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8E5" w:rsidRDefault="00DD18E5" w:rsidP="00DD18E5">
      <w:pPr>
        <w:rPr>
          <w:lang w:val="es-ES_tradnl"/>
        </w:rPr>
      </w:pPr>
    </w:p>
    <w:p w:rsidR="00DD18E5" w:rsidRPr="00EC6A91" w:rsidRDefault="004A0311" w:rsidP="004A0311">
      <w:pPr>
        <w:jc w:val="right"/>
        <w:rPr>
          <w:rFonts w:ascii="Arial" w:hAnsi="Arial" w:cs="Arial"/>
          <w:sz w:val="22"/>
          <w:szCs w:val="22"/>
          <w:lang w:val="es-ES_tradnl"/>
        </w:rPr>
      </w:pPr>
      <w:r w:rsidRPr="00EC6A91">
        <w:rPr>
          <w:rFonts w:ascii="Arial" w:hAnsi="Arial" w:cs="Arial"/>
          <w:sz w:val="22"/>
          <w:szCs w:val="22"/>
          <w:lang w:val="es-ES_tradnl"/>
        </w:rPr>
        <w:t>3 de junio de 2013</w:t>
      </w:r>
    </w:p>
    <w:p w:rsidR="00DD18E5" w:rsidRPr="00DD18E5" w:rsidRDefault="00DD18E5" w:rsidP="00DD18E5">
      <w:pPr>
        <w:jc w:val="center"/>
        <w:rPr>
          <w:rFonts w:ascii="Arial" w:hAnsi="Arial" w:cs="Arial"/>
          <w:b/>
          <w:sz w:val="22"/>
          <w:szCs w:val="22"/>
          <w:lang w:val="es-ES_tradnl"/>
        </w:rPr>
      </w:pPr>
      <w:bookmarkStart w:id="0" w:name="_GoBack"/>
      <w:bookmarkEnd w:id="0"/>
      <w:r w:rsidRPr="00DD18E5">
        <w:rPr>
          <w:rFonts w:ascii="Arial" w:hAnsi="Arial" w:cs="Arial"/>
          <w:b/>
          <w:sz w:val="22"/>
          <w:szCs w:val="22"/>
          <w:lang w:val="es-ES_tradnl"/>
        </w:rPr>
        <w:t>Fomenta la interacción en redes sociales para una educación más completa</w:t>
      </w:r>
    </w:p>
    <w:p w:rsidR="00DD18E5" w:rsidRPr="004A0311" w:rsidRDefault="004A0311" w:rsidP="0017302E">
      <w:pPr>
        <w:pStyle w:val="Prrafodelista"/>
        <w:numPr>
          <w:ilvl w:val="0"/>
          <w:numId w:val="1"/>
        </w:numPr>
        <w:rPr>
          <w:rFonts w:ascii="Arial" w:hAnsi="Arial" w:cs="Arial"/>
          <w:i/>
          <w:sz w:val="22"/>
          <w:szCs w:val="22"/>
          <w:lang w:val="es-ES_tradnl"/>
        </w:rPr>
      </w:pPr>
      <w:r w:rsidRPr="004A0311">
        <w:rPr>
          <w:rFonts w:ascii="Arial" w:hAnsi="Arial" w:cs="Arial"/>
          <w:i/>
          <w:sz w:val="22"/>
          <w:szCs w:val="22"/>
          <w:lang w:val="es-ES_tradnl"/>
        </w:rPr>
        <w:t>José León Rangel, e</w:t>
      </w:r>
      <w:r w:rsidR="00DD18E5" w:rsidRPr="004A0311">
        <w:rPr>
          <w:rFonts w:ascii="Arial" w:hAnsi="Arial" w:cs="Arial"/>
          <w:i/>
          <w:sz w:val="22"/>
          <w:szCs w:val="22"/>
          <w:lang w:val="es-ES_tradnl"/>
        </w:rPr>
        <w:t>gresado de l</w:t>
      </w:r>
      <w:r w:rsidRPr="004A0311">
        <w:rPr>
          <w:rFonts w:ascii="Arial" w:hAnsi="Arial" w:cs="Arial"/>
          <w:i/>
          <w:sz w:val="22"/>
          <w:szCs w:val="22"/>
          <w:lang w:val="es-ES_tradnl"/>
        </w:rPr>
        <w:t>a UVM Campus San Rafael, obtuvo el segundo lugar del</w:t>
      </w:r>
      <w:r w:rsidR="0017302E" w:rsidRPr="004A0311">
        <w:rPr>
          <w:rFonts w:ascii="Arial" w:hAnsi="Arial" w:cs="Arial"/>
          <w:i/>
          <w:sz w:val="22"/>
          <w:szCs w:val="22"/>
          <w:lang w:val="es-ES_tradnl"/>
        </w:rPr>
        <w:t xml:space="preserve"> Premio Santander a la Innovación Empresarial</w:t>
      </w:r>
      <w:r w:rsidRPr="004A0311">
        <w:rPr>
          <w:rFonts w:ascii="Arial" w:hAnsi="Arial" w:cs="Arial"/>
          <w:i/>
          <w:sz w:val="22"/>
          <w:szCs w:val="22"/>
          <w:lang w:val="es-ES_tradnl"/>
        </w:rPr>
        <w:t xml:space="preserve"> 2013</w:t>
      </w:r>
    </w:p>
    <w:p w:rsidR="00DD18E5" w:rsidRPr="004A0311" w:rsidRDefault="004A0311" w:rsidP="004A0311">
      <w:pPr>
        <w:pStyle w:val="Prrafodelista"/>
        <w:numPr>
          <w:ilvl w:val="0"/>
          <w:numId w:val="1"/>
        </w:numPr>
        <w:rPr>
          <w:rFonts w:ascii="Arial" w:hAnsi="Arial" w:cs="Arial"/>
          <w:i/>
          <w:sz w:val="22"/>
          <w:szCs w:val="22"/>
          <w:lang w:val="es-ES_tradnl"/>
        </w:rPr>
      </w:pPr>
      <w:r w:rsidRPr="004A0311">
        <w:rPr>
          <w:rFonts w:ascii="Arial" w:hAnsi="Arial" w:cs="Arial"/>
          <w:i/>
          <w:sz w:val="22"/>
          <w:szCs w:val="22"/>
          <w:lang w:val="es-ES_tradnl"/>
        </w:rPr>
        <w:t>Participó con el proyecto Cúrsame, una plataforma gratuita en Internet que une un sistema de aprendizaje con una red social educativa</w:t>
      </w:r>
      <w:r w:rsidR="00DD18E5" w:rsidRPr="004A0311">
        <w:rPr>
          <w:rFonts w:ascii="Arial" w:hAnsi="Arial" w:cs="Arial"/>
          <w:i/>
          <w:sz w:val="22"/>
          <w:szCs w:val="22"/>
          <w:lang w:val="es-ES_tradnl"/>
        </w:rPr>
        <w:t xml:space="preserve"> </w:t>
      </w:r>
    </w:p>
    <w:p w:rsidR="000026A0" w:rsidRDefault="004E0B6E" w:rsidP="000026A0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4E0B6E">
        <w:rPr>
          <w:rFonts w:ascii="Arial" w:hAnsi="Arial" w:cs="Arial"/>
          <w:sz w:val="22"/>
          <w:szCs w:val="22"/>
          <w:lang w:val="es-ES_tradnl"/>
        </w:rPr>
        <w:t>José León Rangel Reyes, egresado de la carrera de Diseño Gráfico de la Universidad del Valle de México, Campus San Rafael</w:t>
      </w:r>
      <w:r w:rsidR="000026A0">
        <w:rPr>
          <w:rFonts w:ascii="Arial" w:hAnsi="Arial" w:cs="Arial"/>
          <w:sz w:val="22"/>
          <w:szCs w:val="22"/>
          <w:lang w:val="es-ES_tradnl"/>
        </w:rPr>
        <w:t xml:space="preserve">, obtuvo el segundo lugar del </w:t>
      </w:r>
      <w:r w:rsidR="000026A0" w:rsidRPr="000026A0">
        <w:rPr>
          <w:rFonts w:ascii="Arial" w:hAnsi="Arial" w:cs="Arial"/>
          <w:sz w:val="22"/>
          <w:szCs w:val="22"/>
          <w:lang w:val="es-ES_tradnl"/>
        </w:rPr>
        <w:t>VIII Premio Santander a la Innovación Empresarial en la categoría de Proyectos de Negocio con Impacto Social</w:t>
      </w:r>
      <w:r w:rsidR="000026A0">
        <w:rPr>
          <w:rFonts w:ascii="Arial" w:hAnsi="Arial" w:cs="Arial"/>
          <w:sz w:val="22"/>
          <w:szCs w:val="22"/>
          <w:lang w:val="es-ES_tradnl"/>
        </w:rPr>
        <w:t xml:space="preserve">, al participar como líder del proyecto Cúrsame, </w:t>
      </w:r>
      <w:r w:rsidR="000026A0" w:rsidRPr="000026A0">
        <w:rPr>
          <w:rFonts w:ascii="Arial" w:hAnsi="Arial" w:cs="Arial"/>
          <w:sz w:val="22"/>
          <w:szCs w:val="22"/>
          <w:lang w:val="es-ES_tradnl"/>
        </w:rPr>
        <w:t>una plataforma gratuita en Internet que une un sistema de aprendizaje con una red social educativa</w:t>
      </w:r>
      <w:r w:rsidR="000026A0">
        <w:rPr>
          <w:rFonts w:ascii="Arial" w:hAnsi="Arial" w:cs="Arial"/>
          <w:sz w:val="22"/>
          <w:szCs w:val="22"/>
          <w:lang w:val="es-ES_tradnl"/>
        </w:rPr>
        <w:t xml:space="preserve">. </w:t>
      </w:r>
    </w:p>
    <w:p w:rsidR="000F31D6" w:rsidRDefault="005F43DD" w:rsidP="000026A0">
      <w:pPr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De un total de 648 proyectos participantes, Cúrsame fue elegido entre las propuestas finalistas </w:t>
      </w:r>
      <w:r w:rsidR="000F31D6">
        <w:rPr>
          <w:rFonts w:ascii="Arial" w:hAnsi="Arial" w:cs="Arial"/>
          <w:sz w:val="22"/>
          <w:szCs w:val="22"/>
          <w:lang w:val="es-ES_tradnl"/>
        </w:rPr>
        <w:t>del concurso para quedar</w:t>
      </w:r>
      <w:r>
        <w:rPr>
          <w:rFonts w:ascii="Arial" w:hAnsi="Arial" w:cs="Arial"/>
          <w:sz w:val="22"/>
          <w:szCs w:val="22"/>
          <w:lang w:val="es-ES_tradnl"/>
        </w:rPr>
        <w:t xml:space="preserve"> en el segundo lugar</w:t>
      </w:r>
      <w:r w:rsidR="003B16DC">
        <w:rPr>
          <w:rFonts w:ascii="Arial" w:hAnsi="Arial" w:cs="Arial"/>
          <w:sz w:val="22"/>
          <w:szCs w:val="22"/>
          <w:lang w:val="es-ES_tradnl"/>
        </w:rPr>
        <w:t xml:space="preserve"> en su categoría</w:t>
      </w:r>
      <w:r w:rsidR="00EE1264">
        <w:rPr>
          <w:rFonts w:ascii="Arial" w:hAnsi="Arial" w:cs="Arial"/>
          <w:sz w:val="22"/>
          <w:szCs w:val="22"/>
          <w:lang w:val="es-ES_tradnl"/>
        </w:rPr>
        <w:t>, consiguiendo un estímulo económico de 200 mil pesos</w:t>
      </w:r>
      <w:r w:rsidR="003B16DC">
        <w:rPr>
          <w:rFonts w:ascii="Arial" w:hAnsi="Arial" w:cs="Arial"/>
          <w:sz w:val="22"/>
          <w:szCs w:val="22"/>
          <w:lang w:val="es-ES_tradnl"/>
        </w:rPr>
        <w:t>.</w:t>
      </w:r>
      <w:r w:rsidR="000F31D6">
        <w:rPr>
          <w:rFonts w:ascii="Arial" w:hAnsi="Arial" w:cs="Arial"/>
          <w:sz w:val="22"/>
          <w:szCs w:val="22"/>
          <w:lang w:val="es-ES_tradnl"/>
        </w:rPr>
        <w:t xml:space="preserve"> </w:t>
      </w:r>
    </w:p>
    <w:p w:rsidR="00E41B92" w:rsidRDefault="000F31D6" w:rsidP="000026A0">
      <w:pPr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Cúrsame </w:t>
      </w:r>
      <w:r w:rsidR="00E41B92">
        <w:rPr>
          <w:rFonts w:ascii="Arial" w:hAnsi="Arial" w:cs="Arial"/>
          <w:sz w:val="22"/>
          <w:szCs w:val="22"/>
          <w:lang w:val="es-ES_tradnl"/>
        </w:rPr>
        <w:t>es una innovadora forma de manejar la escuela en línea, a través de</w:t>
      </w:r>
      <w:r w:rsidRPr="000F31D6">
        <w:rPr>
          <w:rFonts w:ascii="Arial" w:hAnsi="Arial" w:cs="Arial"/>
          <w:sz w:val="22"/>
          <w:szCs w:val="22"/>
          <w:lang w:val="es-ES_tradnl"/>
        </w:rPr>
        <w:t xml:space="preserve"> una plataforma gratuita</w:t>
      </w:r>
      <w:r w:rsidR="00E41B92">
        <w:rPr>
          <w:rFonts w:ascii="Arial" w:hAnsi="Arial" w:cs="Arial"/>
          <w:sz w:val="22"/>
          <w:szCs w:val="22"/>
          <w:lang w:val="es-ES_tradnl"/>
        </w:rPr>
        <w:t xml:space="preserve"> que combina un sistema de aprendizaje y una red social de maestros, compañeros y amigos, como una comunidad privada.</w:t>
      </w:r>
      <w:r w:rsidRPr="000F31D6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E41B92">
        <w:rPr>
          <w:rFonts w:ascii="Arial" w:hAnsi="Arial" w:cs="Arial"/>
          <w:sz w:val="22"/>
          <w:szCs w:val="22"/>
          <w:lang w:val="es-ES_tradnl"/>
        </w:rPr>
        <w:t>Dicha plataforma está disponible en la nube, por lo que no requiere de instalaciones ni actualizaciones, además se puede acceder a ella a cualquier hora y desde cualquier máquina o dispositivo móvil. Es fácil de usar, ya que s</w:t>
      </w:r>
      <w:r w:rsidRPr="000F31D6">
        <w:rPr>
          <w:rFonts w:ascii="Arial" w:hAnsi="Arial" w:cs="Arial"/>
          <w:sz w:val="22"/>
          <w:szCs w:val="22"/>
          <w:lang w:val="es-ES_tradnl"/>
        </w:rPr>
        <w:t>u finalidad es generar un impacto social a través de la mejora en la calidad educativa y disminuir la brecha digital en las instituciones que</w:t>
      </w:r>
      <w:r w:rsidR="00B37A82">
        <w:rPr>
          <w:rFonts w:ascii="Arial" w:hAnsi="Arial" w:cs="Arial"/>
          <w:sz w:val="22"/>
          <w:szCs w:val="22"/>
          <w:lang w:val="es-ES_tradnl"/>
        </w:rPr>
        <w:t xml:space="preserve"> tienen acceso a esta</w:t>
      </w:r>
      <w:r w:rsidRPr="000F31D6">
        <w:rPr>
          <w:rFonts w:ascii="Arial" w:hAnsi="Arial" w:cs="Arial"/>
          <w:sz w:val="22"/>
          <w:szCs w:val="22"/>
          <w:lang w:val="es-ES_tradnl"/>
        </w:rPr>
        <w:t xml:space="preserve"> platafor</w:t>
      </w:r>
      <w:r w:rsidR="00B37A82">
        <w:rPr>
          <w:rFonts w:ascii="Arial" w:hAnsi="Arial" w:cs="Arial"/>
          <w:sz w:val="22"/>
          <w:szCs w:val="22"/>
          <w:lang w:val="es-ES_tradnl"/>
        </w:rPr>
        <w:t>ma</w:t>
      </w:r>
      <w:r w:rsidR="000A396B">
        <w:rPr>
          <w:rFonts w:ascii="Arial" w:hAnsi="Arial" w:cs="Arial"/>
          <w:sz w:val="22"/>
          <w:szCs w:val="22"/>
          <w:lang w:val="es-ES_tradnl"/>
        </w:rPr>
        <w:t>,</w:t>
      </w:r>
      <w:r w:rsidR="00B37A82">
        <w:rPr>
          <w:rFonts w:ascii="Arial" w:hAnsi="Arial" w:cs="Arial"/>
          <w:sz w:val="22"/>
          <w:szCs w:val="22"/>
          <w:lang w:val="es-ES_tradnl"/>
        </w:rPr>
        <w:t xml:space="preserve"> que es controlada por un administrador de cada grupo.</w:t>
      </w:r>
      <w:r w:rsidRPr="000F31D6">
        <w:rPr>
          <w:rFonts w:ascii="Arial" w:hAnsi="Arial" w:cs="Arial"/>
          <w:sz w:val="22"/>
          <w:szCs w:val="22"/>
          <w:lang w:val="es-ES_tradnl"/>
        </w:rPr>
        <w:t xml:space="preserve"> </w:t>
      </w:r>
    </w:p>
    <w:p w:rsidR="0056300E" w:rsidRDefault="00B37A82" w:rsidP="000026A0">
      <w:pPr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Actualmente Cúrsame atiende a 100 mil usuarios, estudiantes de secundaria, preparatoria y universidad, tanto públicas como particulares, incluso cuenta con la aceptación de la Secretaría de Educación Pública. </w:t>
      </w:r>
      <w:r w:rsidR="0056300E">
        <w:rPr>
          <w:rFonts w:ascii="Arial" w:hAnsi="Arial" w:cs="Arial"/>
          <w:sz w:val="22"/>
          <w:szCs w:val="22"/>
          <w:lang w:val="es-ES_tradnl"/>
        </w:rPr>
        <w:t>También está disponible para empresas, instituciones y centros de capacitación</w:t>
      </w:r>
      <w:r>
        <w:rPr>
          <w:rFonts w:ascii="Arial" w:hAnsi="Arial" w:cs="Arial"/>
          <w:sz w:val="22"/>
          <w:szCs w:val="22"/>
          <w:lang w:val="es-ES_tradnl"/>
        </w:rPr>
        <w:t>.</w:t>
      </w:r>
    </w:p>
    <w:p w:rsidR="000F31D6" w:rsidRDefault="00554EEA" w:rsidP="000026A0">
      <w:pPr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El proyecto es una iniciativa de cinco socios que provienen de diferent</w:t>
      </w:r>
      <w:r w:rsidR="00B37A82">
        <w:rPr>
          <w:rFonts w:ascii="Arial" w:hAnsi="Arial" w:cs="Arial"/>
          <w:sz w:val="22"/>
          <w:szCs w:val="22"/>
          <w:lang w:val="es-ES_tradnl"/>
        </w:rPr>
        <w:t>es universidades como la Univ</w:t>
      </w:r>
      <w:r w:rsidR="00D1039B">
        <w:rPr>
          <w:rFonts w:ascii="Arial" w:hAnsi="Arial" w:cs="Arial"/>
          <w:sz w:val="22"/>
          <w:szCs w:val="22"/>
          <w:lang w:val="es-ES_tradnl"/>
        </w:rPr>
        <w:t>ersidad del Valle de México, el Instituto Politécnico Nacional, la Universidad Iberoamericana y la Universidad Tecnológica de la Mixteca.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</w:p>
    <w:p w:rsidR="000026A0" w:rsidRDefault="00224C18" w:rsidP="000026A0">
      <w:pPr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Cabe mencionar que e</w:t>
      </w:r>
      <w:r w:rsidR="005F43DD" w:rsidRPr="005F43DD">
        <w:rPr>
          <w:rFonts w:ascii="Arial" w:hAnsi="Arial" w:cs="Arial"/>
          <w:sz w:val="22"/>
          <w:szCs w:val="22"/>
          <w:lang w:val="es-ES_tradnl"/>
        </w:rPr>
        <w:t xml:space="preserve">l Premio Santander </w:t>
      </w:r>
      <w:r>
        <w:rPr>
          <w:rFonts w:ascii="Arial" w:hAnsi="Arial" w:cs="Arial"/>
          <w:sz w:val="22"/>
          <w:szCs w:val="22"/>
          <w:lang w:val="es-ES_tradnl"/>
        </w:rPr>
        <w:t>busca incentivar a</w:t>
      </w:r>
      <w:r w:rsidR="005F43DD" w:rsidRPr="005F43DD">
        <w:rPr>
          <w:rFonts w:ascii="Arial" w:hAnsi="Arial" w:cs="Arial"/>
          <w:sz w:val="22"/>
          <w:szCs w:val="22"/>
          <w:lang w:val="es-ES_tradnl"/>
        </w:rPr>
        <w:t xml:space="preserve"> estudiantes para desarrollar su capacidad para diseñar y realizar proyectos empresariales, de investigación y de transferencia de tecnología innovadores y con gran impacto económico y social.</w:t>
      </w:r>
    </w:p>
    <w:p w:rsidR="00DD18E5" w:rsidRPr="00536665" w:rsidRDefault="00536665" w:rsidP="000026A0">
      <w:pPr>
        <w:jc w:val="both"/>
        <w:rPr>
          <w:rFonts w:ascii="Arial" w:hAnsi="Arial" w:cs="Arial"/>
          <w:sz w:val="20"/>
          <w:szCs w:val="20"/>
          <w:lang w:val="es-ES_tradnl"/>
        </w:rPr>
      </w:pPr>
      <w:r w:rsidRPr="00536665">
        <w:rPr>
          <w:rFonts w:ascii="Arial" w:hAnsi="Arial" w:cs="Arial"/>
          <w:sz w:val="20"/>
          <w:szCs w:val="20"/>
          <w:lang w:val="es-ES_tradnl"/>
        </w:rPr>
        <w:t>ARGJ/</w:t>
      </w:r>
      <w:r w:rsidR="000026A0" w:rsidRPr="00536665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130960">
        <w:rPr>
          <w:rFonts w:ascii="Arial" w:hAnsi="Arial" w:cs="Arial"/>
          <w:sz w:val="20"/>
          <w:szCs w:val="20"/>
          <w:lang w:val="es-ES_tradnl"/>
        </w:rPr>
        <w:t>PAG</w:t>
      </w:r>
    </w:p>
    <w:p w:rsidR="00DD18E5" w:rsidRPr="00E70D1D" w:rsidRDefault="00DD18E5" w:rsidP="00DD18E5">
      <w:pPr>
        <w:pStyle w:val="Sinespaciado"/>
        <w:rPr>
          <w:rFonts w:ascii="Century Gothic" w:hAnsi="Century Gothic"/>
          <w:noProof/>
          <w:color w:val="1F497D"/>
          <w:sz w:val="16"/>
          <w:szCs w:val="16"/>
          <w:lang w:val="es-MX"/>
        </w:rPr>
      </w:pPr>
      <w:r w:rsidRPr="00E70D1D">
        <w:rPr>
          <w:rFonts w:ascii="Century Gothic" w:hAnsi="Century Gothic"/>
          <w:b/>
          <w:bCs/>
          <w:noProof/>
          <w:color w:val="1F497D"/>
          <w:sz w:val="20"/>
          <w:szCs w:val="20"/>
          <w:lang w:val="es-MX"/>
        </w:rPr>
        <w:t xml:space="preserve">      </w:t>
      </w:r>
    </w:p>
    <w:p w:rsidR="00DD18E5" w:rsidRDefault="00DD18E5" w:rsidP="00DD18E5">
      <w:pPr>
        <w:jc w:val="both"/>
        <w:rPr>
          <w:rFonts w:ascii="Arial" w:hAnsi="Arial" w:cs="Arial"/>
          <w:sz w:val="16"/>
          <w:szCs w:val="16"/>
          <w:lang w:val="es-MX"/>
        </w:rPr>
      </w:pPr>
    </w:p>
    <w:p w:rsidR="00DD18E5" w:rsidRDefault="00DD18E5" w:rsidP="00DD18E5">
      <w:pPr>
        <w:jc w:val="both"/>
        <w:rPr>
          <w:rFonts w:ascii="Arial" w:hAnsi="Arial" w:cs="Arial"/>
          <w:sz w:val="16"/>
          <w:szCs w:val="16"/>
          <w:lang w:val="es-MX"/>
        </w:rPr>
      </w:pPr>
    </w:p>
    <w:p w:rsidR="00DD18E5" w:rsidRDefault="00DD18E5" w:rsidP="00DD18E5">
      <w:pPr>
        <w:jc w:val="both"/>
        <w:rPr>
          <w:rFonts w:ascii="Arial" w:hAnsi="Arial" w:cs="Arial"/>
          <w:sz w:val="16"/>
          <w:szCs w:val="16"/>
          <w:lang w:val="es-MX"/>
        </w:rPr>
      </w:pPr>
    </w:p>
    <w:p w:rsidR="00DD18E5" w:rsidRDefault="00DD18E5" w:rsidP="00DD18E5">
      <w:pPr>
        <w:jc w:val="both"/>
        <w:rPr>
          <w:rFonts w:ascii="Arial" w:hAnsi="Arial" w:cs="Arial"/>
          <w:sz w:val="16"/>
          <w:szCs w:val="16"/>
          <w:lang w:val="es-MX"/>
        </w:rPr>
      </w:pPr>
    </w:p>
    <w:p w:rsidR="00DD18E5" w:rsidRDefault="00DD18E5" w:rsidP="00DD18E5">
      <w:pPr>
        <w:jc w:val="both"/>
        <w:rPr>
          <w:rFonts w:ascii="Arial" w:hAnsi="Arial" w:cs="Arial"/>
          <w:sz w:val="16"/>
          <w:szCs w:val="16"/>
          <w:lang w:val="es-MX"/>
        </w:rPr>
      </w:pPr>
    </w:p>
    <w:p w:rsidR="00DD18E5" w:rsidRDefault="00DD18E5" w:rsidP="00DD18E5">
      <w:pPr>
        <w:jc w:val="both"/>
        <w:rPr>
          <w:rFonts w:ascii="Arial" w:hAnsi="Arial" w:cs="Arial"/>
          <w:sz w:val="16"/>
          <w:szCs w:val="16"/>
          <w:lang w:val="es-MX"/>
        </w:rPr>
      </w:pPr>
    </w:p>
    <w:p w:rsidR="00DD18E5" w:rsidRDefault="00DD18E5" w:rsidP="00DD18E5">
      <w:pPr>
        <w:jc w:val="both"/>
        <w:rPr>
          <w:rFonts w:ascii="Arial" w:hAnsi="Arial" w:cs="Arial"/>
          <w:sz w:val="16"/>
          <w:szCs w:val="16"/>
          <w:lang w:val="es-MX"/>
        </w:rPr>
      </w:pPr>
    </w:p>
    <w:p w:rsidR="00DD18E5" w:rsidRDefault="00DD18E5" w:rsidP="00DD18E5">
      <w:pPr>
        <w:jc w:val="both"/>
        <w:rPr>
          <w:rFonts w:ascii="Arial" w:hAnsi="Arial" w:cs="Arial"/>
          <w:sz w:val="16"/>
          <w:szCs w:val="16"/>
          <w:lang w:val="es-MX"/>
        </w:rPr>
      </w:pPr>
    </w:p>
    <w:p w:rsidR="00DD18E5" w:rsidRDefault="00DD18E5" w:rsidP="00DD18E5">
      <w:pPr>
        <w:jc w:val="both"/>
        <w:rPr>
          <w:rFonts w:ascii="Arial" w:hAnsi="Arial" w:cs="Arial"/>
          <w:sz w:val="16"/>
          <w:szCs w:val="16"/>
          <w:lang w:val="es-MX"/>
        </w:rPr>
      </w:pPr>
    </w:p>
    <w:p w:rsidR="00DD18E5" w:rsidRDefault="00DD18E5" w:rsidP="00DD18E5">
      <w:pPr>
        <w:jc w:val="both"/>
        <w:rPr>
          <w:rFonts w:ascii="Arial" w:hAnsi="Arial" w:cs="Arial"/>
          <w:sz w:val="16"/>
          <w:szCs w:val="16"/>
          <w:lang w:val="es-MX"/>
        </w:rPr>
      </w:pPr>
    </w:p>
    <w:p w:rsidR="00DD18E5" w:rsidRDefault="00DD18E5" w:rsidP="00DD18E5">
      <w:pPr>
        <w:jc w:val="both"/>
        <w:rPr>
          <w:rFonts w:ascii="Arial" w:hAnsi="Arial" w:cs="Arial"/>
          <w:sz w:val="16"/>
          <w:szCs w:val="16"/>
          <w:lang w:val="es-MX"/>
        </w:rPr>
      </w:pPr>
      <w:r>
        <w:rPr>
          <w:rFonts w:ascii="Arial" w:hAnsi="Arial" w:cs="Arial"/>
          <w:noProof/>
          <w:sz w:val="16"/>
          <w:szCs w:val="16"/>
          <w:lang w:val="es-MX" w:eastAsia="es-MX"/>
        </w:rPr>
        <w:drawing>
          <wp:inline distT="0" distB="0" distL="0" distR="0">
            <wp:extent cx="5743575" cy="235267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1B8" w:rsidRDefault="005A61F2"/>
    <w:sectPr w:rsidR="005321B8" w:rsidSect="004E72F7">
      <w:headerReference w:type="default" r:id="rId9"/>
      <w:footerReference w:type="default" r:id="rId10"/>
      <w:pgSz w:w="12240" w:h="15840"/>
      <w:pgMar w:top="1237" w:right="1800" w:bottom="2268" w:left="1800" w:header="284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1F2" w:rsidRDefault="005A61F2">
      <w:pPr>
        <w:spacing w:after="0"/>
      </w:pPr>
      <w:r>
        <w:separator/>
      </w:r>
    </w:p>
  </w:endnote>
  <w:endnote w:type="continuationSeparator" w:id="0">
    <w:p w:rsidR="005A61F2" w:rsidRDefault="005A61F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2F7" w:rsidRDefault="00DD18E5" w:rsidP="004E72F7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4343400</wp:posOffset>
          </wp:positionH>
          <wp:positionV relativeFrom="paragraph">
            <wp:posOffset>-695960</wp:posOffset>
          </wp:positionV>
          <wp:extent cx="1685925" cy="1019175"/>
          <wp:effectExtent l="0" t="0" r="9525" b="952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-633730</wp:posOffset>
          </wp:positionH>
          <wp:positionV relativeFrom="paragraph">
            <wp:posOffset>-553085</wp:posOffset>
          </wp:positionV>
          <wp:extent cx="871220" cy="871220"/>
          <wp:effectExtent l="0" t="0" r="5080" b="5080"/>
          <wp:wrapNone/>
          <wp:docPr id="2" name="Imagen 2" descr="http://a2.sphotos.ak.fbcdn.net/hphotos-ak-snc7/298343_243325289058243_100001423210620_697973_69078172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a2.sphotos.ak.fbcdn.net/hphotos-ak-snc7/298343_243325289058243_100001423210620_697973_69078172_n.jpg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220" cy="871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1F2" w:rsidRDefault="005A61F2">
      <w:pPr>
        <w:spacing w:after="0"/>
      </w:pPr>
      <w:r>
        <w:separator/>
      </w:r>
    </w:p>
  </w:footnote>
  <w:footnote w:type="continuationSeparator" w:id="0">
    <w:p w:rsidR="005A61F2" w:rsidRDefault="005A61F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B87" w:rsidRDefault="00DD18E5" w:rsidP="004E72F7">
    <w:pPr>
      <w:pStyle w:val="Encabezado"/>
      <w:jc w:val="right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3218180</wp:posOffset>
          </wp:positionH>
          <wp:positionV relativeFrom="paragraph">
            <wp:posOffset>-57150</wp:posOffset>
          </wp:positionV>
          <wp:extent cx="3248025" cy="752475"/>
          <wp:effectExtent l="0" t="0" r="9525" b="952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80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7E1EB3"/>
    <w:multiLevelType w:val="hybridMultilevel"/>
    <w:tmpl w:val="774038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8E5"/>
    <w:rsid w:val="000026A0"/>
    <w:rsid w:val="000A396B"/>
    <w:rsid w:val="000F31D6"/>
    <w:rsid w:val="00130960"/>
    <w:rsid w:val="0017302E"/>
    <w:rsid w:val="00224C18"/>
    <w:rsid w:val="00320CA7"/>
    <w:rsid w:val="003B16DC"/>
    <w:rsid w:val="004A0311"/>
    <w:rsid w:val="004E0B6E"/>
    <w:rsid w:val="00536665"/>
    <w:rsid w:val="005370CD"/>
    <w:rsid w:val="00554EEA"/>
    <w:rsid w:val="0056300E"/>
    <w:rsid w:val="005A61F2"/>
    <w:rsid w:val="005F43DD"/>
    <w:rsid w:val="00921FC0"/>
    <w:rsid w:val="00B37A82"/>
    <w:rsid w:val="00D1039B"/>
    <w:rsid w:val="00DD18E5"/>
    <w:rsid w:val="00E41B92"/>
    <w:rsid w:val="00EC6A91"/>
    <w:rsid w:val="00EE1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8E5"/>
    <w:pPr>
      <w:spacing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D18E5"/>
    <w:pPr>
      <w:tabs>
        <w:tab w:val="center" w:pos="4320"/>
        <w:tab w:val="right" w:pos="8640"/>
      </w:tabs>
      <w:spacing w:after="0"/>
    </w:pPr>
  </w:style>
  <w:style w:type="character" w:customStyle="1" w:styleId="EncabezadoCar">
    <w:name w:val="Encabezado Car"/>
    <w:basedOn w:val="Fuentedeprrafopredeter"/>
    <w:link w:val="Encabezado"/>
    <w:rsid w:val="00DD18E5"/>
    <w:rPr>
      <w:rFonts w:ascii="Cambria" w:eastAsia="Cambria" w:hAnsi="Cambria" w:cs="Times New Roman"/>
      <w:sz w:val="24"/>
      <w:szCs w:val="24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DD18E5"/>
    <w:pPr>
      <w:tabs>
        <w:tab w:val="center" w:pos="4320"/>
        <w:tab w:val="right" w:pos="8640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18E5"/>
    <w:rPr>
      <w:rFonts w:ascii="Cambria" w:eastAsia="Cambria" w:hAnsi="Cambria" w:cs="Times New Roman"/>
      <w:sz w:val="24"/>
      <w:szCs w:val="24"/>
      <w:lang w:val="en-US"/>
    </w:rPr>
  </w:style>
  <w:style w:type="paragraph" w:styleId="Sinespaciado">
    <w:name w:val="No Spacing"/>
    <w:uiPriority w:val="1"/>
    <w:qFormat/>
    <w:rsid w:val="00DD18E5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D18E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18E5"/>
    <w:rPr>
      <w:rFonts w:ascii="Tahoma" w:eastAsia="Cambria" w:hAnsi="Tahoma" w:cs="Tahoma"/>
      <w:sz w:val="16"/>
      <w:szCs w:val="16"/>
      <w:lang w:val="en-US"/>
    </w:rPr>
  </w:style>
  <w:style w:type="paragraph" w:styleId="Prrafodelista">
    <w:name w:val="List Paragraph"/>
    <w:basedOn w:val="Normal"/>
    <w:uiPriority w:val="34"/>
    <w:qFormat/>
    <w:rsid w:val="00DD18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8E5"/>
    <w:pPr>
      <w:spacing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D18E5"/>
    <w:pPr>
      <w:tabs>
        <w:tab w:val="center" w:pos="4320"/>
        <w:tab w:val="right" w:pos="8640"/>
      </w:tabs>
      <w:spacing w:after="0"/>
    </w:pPr>
  </w:style>
  <w:style w:type="character" w:customStyle="1" w:styleId="EncabezadoCar">
    <w:name w:val="Encabezado Car"/>
    <w:basedOn w:val="Fuentedeprrafopredeter"/>
    <w:link w:val="Encabezado"/>
    <w:rsid w:val="00DD18E5"/>
    <w:rPr>
      <w:rFonts w:ascii="Cambria" w:eastAsia="Cambria" w:hAnsi="Cambria" w:cs="Times New Roman"/>
      <w:sz w:val="24"/>
      <w:szCs w:val="24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DD18E5"/>
    <w:pPr>
      <w:tabs>
        <w:tab w:val="center" w:pos="4320"/>
        <w:tab w:val="right" w:pos="8640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18E5"/>
    <w:rPr>
      <w:rFonts w:ascii="Cambria" w:eastAsia="Cambria" w:hAnsi="Cambria" w:cs="Times New Roman"/>
      <w:sz w:val="24"/>
      <w:szCs w:val="24"/>
      <w:lang w:val="en-US"/>
    </w:rPr>
  </w:style>
  <w:style w:type="paragraph" w:styleId="Sinespaciado">
    <w:name w:val="No Spacing"/>
    <w:uiPriority w:val="1"/>
    <w:qFormat/>
    <w:rsid w:val="00DD18E5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D18E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18E5"/>
    <w:rPr>
      <w:rFonts w:ascii="Tahoma" w:eastAsia="Cambria" w:hAnsi="Tahoma" w:cs="Tahoma"/>
      <w:sz w:val="16"/>
      <w:szCs w:val="16"/>
      <w:lang w:val="en-US"/>
    </w:rPr>
  </w:style>
  <w:style w:type="paragraph" w:styleId="Prrafodelista">
    <w:name w:val="List Paragraph"/>
    <w:basedOn w:val="Normal"/>
    <w:uiPriority w:val="34"/>
    <w:qFormat/>
    <w:rsid w:val="00DD18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http://a2.sphotos.ak.fbcdn.net/hphotos-ak-snc7/298343_243325289058243_100001423210620_697973_69078172_n.jpg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379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Rosa Gutierrez Jimenez</dc:creator>
  <cp:keywords/>
  <dc:description/>
  <cp:lastModifiedBy>Ana Rosa Gutierrez Jimenez</cp:lastModifiedBy>
  <cp:revision>17</cp:revision>
  <dcterms:created xsi:type="dcterms:W3CDTF">2013-06-05T15:22:00Z</dcterms:created>
  <dcterms:modified xsi:type="dcterms:W3CDTF">2013-06-05T18:35:00Z</dcterms:modified>
</cp:coreProperties>
</file>