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5C7" w:rsidRPr="0015193D" w:rsidRDefault="005565C7" w:rsidP="005565C7">
      <w:pPr>
        <w:spacing w:line="240" w:lineRule="auto"/>
        <w:rPr>
          <w:rFonts w:ascii="Arial" w:eastAsia="Cambria" w:hAnsi="Arial" w:cs="Arial"/>
          <w:lang w:val="es-ES_tradnl"/>
        </w:rPr>
      </w:pPr>
    </w:p>
    <w:p w:rsidR="005565C7" w:rsidRDefault="00905000" w:rsidP="00734161">
      <w:pPr>
        <w:spacing w:line="240" w:lineRule="auto"/>
        <w:rPr>
          <w:rFonts w:ascii="Arial" w:eastAsia="Cambria" w:hAnsi="Arial" w:cs="Arial"/>
          <w:b/>
        </w:rPr>
      </w:pPr>
      <w:r w:rsidRPr="0015193D">
        <w:rPr>
          <w:rFonts w:ascii="Arial" w:eastAsia="Cambria" w:hAnsi="Arial" w:cs="Arial"/>
          <w:b/>
        </w:rPr>
        <w:t>UVM entrega</w:t>
      </w:r>
      <w:r w:rsidR="005565C7" w:rsidRPr="0015193D">
        <w:rPr>
          <w:rFonts w:ascii="Arial" w:eastAsia="Cambria" w:hAnsi="Arial" w:cs="Arial"/>
          <w:b/>
        </w:rPr>
        <w:t xml:space="preserve"> becas a 50 maestros mexicanos para cursar estudios de posgrado </w:t>
      </w:r>
    </w:p>
    <w:p w:rsidR="00734161" w:rsidRPr="00734161" w:rsidRDefault="00734161" w:rsidP="00734161">
      <w:pPr>
        <w:pStyle w:val="Prrafodelista"/>
        <w:numPr>
          <w:ilvl w:val="0"/>
          <w:numId w:val="3"/>
        </w:numPr>
        <w:spacing w:line="240" w:lineRule="auto"/>
        <w:rPr>
          <w:rFonts w:ascii="Arial" w:eastAsia="Cambria" w:hAnsi="Arial" w:cs="Arial"/>
          <w:b/>
          <w:i/>
          <w:lang w:val="en-US"/>
        </w:rPr>
      </w:pPr>
      <w:r w:rsidRPr="00734161">
        <w:rPr>
          <w:rFonts w:ascii="Arial" w:eastAsia="Cambria" w:hAnsi="Arial" w:cs="Arial"/>
          <w:i/>
          <w:lang w:val="en-US"/>
        </w:rPr>
        <w:t xml:space="preserve">La </w:t>
      </w:r>
      <w:r w:rsidRPr="00734161">
        <w:rPr>
          <w:rFonts w:ascii="Arial" w:eastAsia="Times New Roman" w:hAnsi="Arial" w:cs="Arial"/>
          <w:i/>
          <w:lang w:val="es-ES_tradnl" w:eastAsia="es-ES_tradnl"/>
        </w:rPr>
        <w:t xml:space="preserve">“Beca Richard W. </w:t>
      </w:r>
      <w:proofErr w:type="spellStart"/>
      <w:r w:rsidRPr="00734161">
        <w:rPr>
          <w:rFonts w:ascii="Arial" w:eastAsia="Times New Roman" w:hAnsi="Arial" w:cs="Arial"/>
          <w:i/>
          <w:lang w:val="es-ES_tradnl" w:eastAsia="es-ES_tradnl"/>
        </w:rPr>
        <w:t>Riley</w:t>
      </w:r>
      <w:proofErr w:type="spellEnd"/>
      <w:r w:rsidRPr="00734161">
        <w:rPr>
          <w:rFonts w:ascii="Arial" w:eastAsia="Times New Roman" w:hAnsi="Arial" w:cs="Arial"/>
          <w:i/>
          <w:lang w:val="es-ES_tradnl" w:eastAsia="es-ES_tradnl"/>
        </w:rPr>
        <w:t>” beneficia a docentes destacados por su vocación de servicio; recibirán apoyo completo para cursar una maestría en línea en la UVM</w:t>
      </w:r>
    </w:p>
    <w:p w:rsidR="00887B2A" w:rsidRPr="00734161" w:rsidRDefault="00734161" w:rsidP="00734161">
      <w:pPr>
        <w:pStyle w:val="Prrafodelista"/>
        <w:numPr>
          <w:ilvl w:val="0"/>
          <w:numId w:val="3"/>
        </w:numPr>
        <w:spacing w:line="240" w:lineRule="auto"/>
        <w:rPr>
          <w:rFonts w:ascii="Arial" w:eastAsia="Cambria" w:hAnsi="Arial" w:cs="Arial"/>
          <w:b/>
          <w:i/>
          <w:lang w:val="en-US"/>
        </w:rPr>
      </w:pPr>
      <w:r w:rsidRPr="00734161">
        <w:rPr>
          <w:rFonts w:ascii="Arial" w:eastAsia="Times New Roman" w:hAnsi="Arial" w:cs="Arial"/>
          <w:i/>
          <w:lang w:val="es-ES_tradnl" w:eastAsia="es-ES_tradnl"/>
        </w:rPr>
        <w:t xml:space="preserve">Los ganadores fueron seleccionados a partir de propuestas de reconocidas organizaciones a favor de la educación </w:t>
      </w:r>
    </w:p>
    <w:p w:rsidR="00887B2A" w:rsidRDefault="00887B2A" w:rsidP="00734161">
      <w:pPr>
        <w:spacing w:after="0" w:line="240" w:lineRule="auto"/>
        <w:rPr>
          <w:rFonts w:ascii="Arial" w:eastAsia="Times New Roman" w:hAnsi="Arial" w:cs="Arial"/>
          <w:lang w:val="es-ES_tradnl" w:eastAsia="es-ES_tradnl"/>
        </w:rPr>
      </w:pPr>
    </w:p>
    <w:p w:rsidR="002614A0" w:rsidRDefault="00887B2A" w:rsidP="00734161">
      <w:pPr>
        <w:spacing w:after="0"/>
        <w:jc w:val="both"/>
        <w:rPr>
          <w:rFonts w:ascii="Arial" w:eastAsia="Times New Roman" w:hAnsi="Arial" w:cs="Arial"/>
          <w:lang w:val="es-ES_tradnl" w:eastAsia="es-ES_tradnl"/>
        </w:rPr>
      </w:pPr>
      <w:r>
        <w:rPr>
          <w:rFonts w:ascii="Arial" w:eastAsia="Times New Roman" w:hAnsi="Arial" w:cs="Arial"/>
          <w:b/>
          <w:lang w:val="es-ES_tradnl" w:eastAsia="es-ES_tradnl"/>
        </w:rPr>
        <w:t xml:space="preserve">México, D.F. </w:t>
      </w:r>
      <w:r w:rsidRPr="00887B2A">
        <w:rPr>
          <w:rFonts w:ascii="Arial" w:eastAsia="Times New Roman" w:hAnsi="Arial" w:cs="Arial"/>
          <w:b/>
          <w:lang w:val="es-ES_tradnl" w:eastAsia="es-ES_tradnl"/>
        </w:rPr>
        <w:t>26 de agosto de 2013.-</w:t>
      </w:r>
      <w:r>
        <w:rPr>
          <w:rFonts w:ascii="Arial" w:eastAsia="Times New Roman" w:hAnsi="Arial" w:cs="Arial"/>
          <w:lang w:val="es-ES_tradnl" w:eastAsia="es-ES_tradnl"/>
        </w:rPr>
        <w:t xml:space="preserve"> </w:t>
      </w:r>
      <w:r w:rsidR="001652CB" w:rsidRPr="002614A0">
        <w:rPr>
          <w:rFonts w:ascii="Arial" w:eastAsia="Times New Roman" w:hAnsi="Arial" w:cs="Arial"/>
          <w:lang w:val="es-ES_tradnl" w:eastAsia="es-ES_tradnl"/>
        </w:rPr>
        <w:t>Cincuen</w:t>
      </w:r>
      <w:r w:rsidR="008319A3">
        <w:rPr>
          <w:rFonts w:ascii="Arial" w:eastAsia="Times New Roman" w:hAnsi="Arial" w:cs="Arial"/>
          <w:lang w:val="es-ES_tradnl" w:eastAsia="es-ES_tradnl"/>
        </w:rPr>
        <w:t>ta maestros de educación Básica y</w:t>
      </w:r>
      <w:r w:rsidR="001652CB" w:rsidRPr="002614A0">
        <w:rPr>
          <w:rFonts w:ascii="Arial" w:eastAsia="Times New Roman" w:hAnsi="Arial" w:cs="Arial"/>
          <w:lang w:val="es-ES_tradnl" w:eastAsia="es-ES_tradnl"/>
        </w:rPr>
        <w:t xml:space="preserve"> Media</w:t>
      </w:r>
      <w:r w:rsidR="0015193D" w:rsidRPr="002614A0">
        <w:rPr>
          <w:rFonts w:ascii="Arial" w:eastAsia="Times New Roman" w:hAnsi="Arial" w:cs="Arial"/>
          <w:lang w:val="es-ES_tradnl" w:eastAsia="es-ES_tradnl"/>
        </w:rPr>
        <w:t xml:space="preserve"> Superior fueron beneficiados con la “Beca Richard W. </w:t>
      </w:r>
      <w:proofErr w:type="spellStart"/>
      <w:r w:rsidR="0015193D" w:rsidRPr="002614A0">
        <w:rPr>
          <w:rFonts w:ascii="Arial" w:eastAsia="Times New Roman" w:hAnsi="Arial" w:cs="Arial"/>
          <w:lang w:val="es-ES_tradnl" w:eastAsia="es-ES_tradnl"/>
        </w:rPr>
        <w:t>Riley</w:t>
      </w:r>
      <w:proofErr w:type="spellEnd"/>
      <w:r w:rsidR="0015193D" w:rsidRPr="002614A0">
        <w:rPr>
          <w:rFonts w:ascii="Arial" w:eastAsia="Times New Roman" w:hAnsi="Arial" w:cs="Arial"/>
          <w:lang w:val="es-ES_tradnl" w:eastAsia="es-ES_tradnl"/>
        </w:rPr>
        <w:t>”</w:t>
      </w:r>
      <w:r w:rsidR="009775A5">
        <w:rPr>
          <w:rFonts w:ascii="Arial" w:eastAsia="Times New Roman" w:hAnsi="Arial" w:cs="Arial"/>
          <w:lang w:val="es-ES_tradnl" w:eastAsia="es-ES_tradnl"/>
        </w:rPr>
        <w:t xml:space="preserve">, que </w:t>
      </w:r>
      <w:r w:rsidR="00360C79" w:rsidRPr="002614A0">
        <w:rPr>
          <w:rFonts w:ascii="Arial" w:eastAsia="Times New Roman" w:hAnsi="Arial" w:cs="Arial"/>
          <w:lang w:val="es-ES_tradnl" w:eastAsia="es-ES_tradnl"/>
        </w:rPr>
        <w:t>entrega</w:t>
      </w:r>
      <w:r w:rsidR="0015193D" w:rsidRPr="002614A0">
        <w:rPr>
          <w:rFonts w:ascii="Arial" w:eastAsia="Times New Roman" w:hAnsi="Arial" w:cs="Arial"/>
          <w:lang w:val="es-ES_tradnl" w:eastAsia="es-ES_tradnl"/>
        </w:rPr>
        <w:t xml:space="preserve"> </w:t>
      </w:r>
      <w:r w:rsidR="009775A5">
        <w:rPr>
          <w:rFonts w:ascii="Arial" w:eastAsia="Times New Roman" w:hAnsi="Arial" w:cs="Arial"/>
          <w:lang w:val="es-ES_tradnl" w:eastAsia="es-ES_tradnl"/>
        </w:rPr>
        <w:t xml:space="preserve">este año </w:t>
      </w:r>
      <w:r w:rsidR="0015193D" w:rsidRPr="002614A0">
        <w:rPr>
          <w:rFonts w:ascii="Arial" w:eastAsia="Times New Roman" w:hAnsi="Arial" w:cs="Arial"/>
          <w:lang w:val="es-ES_tradnl" w:eastAsia="es-ES_tradnl"/>
        </w:rPr>
        <w:t>la Universidad del Valle de Méx</w:t>
      </w:r>
      <w:r w:rsidR="00360C79" w:rsidRPr="002614A0">
        <w:rPr>
          <w:rFonts w:ascii="Arial" w:eastAsia="Times New Roman" w:hAnsi="Arial" w:cs="Arial"/>
          <w:lang w:val="es-ES_tradnl" w:eastAsia="es-ES_tradnl"/>
        </w:rPr>
        <w:t>ico a docentes</w:t>
      </w:r>
      <w:r w:rsidR="00F1747B">
        <w:rPr>
          <w:rFonts w:ascii="Arial" w:eastAsia="Times New Roman" w:hAnsi="Arial" w:cs="Arial"/>
          <w:lang w:val="es-ES_tradnl" w:eastAsia="es-ES_tradnl"/>
        </w:rPr>
        <w:t xml:space="preserve"> </w:t>
      </w:r>
      <w:r w:rsidR="00734161">
        <w:rPr>
          <w:rFonts w:ascii="Arial" w:eastAsia="Times New Roman" w:hAnsi="Arial" w:cs="Arial"/>
          <w:lang w:val="es-ES_tradnl" w:eastAsia="es-ES_tradnl"/>
        </w:rPr>
        <w:t>mexicanos</w:t>
      </w:r>
      <w:r w:rsidR="00F1747B">
        <w:rPr>
          <w:rFonts w:ascii="Arial" w:eastAsia="Times New Roman" w:hAnsi="Arial" w:cs="Arial"/>
          <w:lang w:val="es-ES_tradnl" w:eastAsia="es-ES_tradnl"/>
        </w:rPr>
        <w:t xml:space="preserve"> </w:t>
      </w:r>
      <w:r w:rsidR="00F1747B" w:rsidRPr="00F1747B">
        <w:rPr>
          <w:rFonts w:ascii="Arial" w:eastAsia="Times New Roman" w:hAnsi="Arial" w:cs="Arial"/>
          <w:lang w:val="es-ES_tradnl" w:eastAsia="es-ES_tradnl"/>
        </w:rPr>
        <w:t>por su compromiso y vocación de servicio</w:t>
      </w:r>
      <w:r w:rsidR="00F1747B">
        <w:rPr>
          <w:rFonts w:ascii="Arial" w:eastAsia="Times New Roman" w:hAnsi="Arial" w:cs="Arial"/>
          <w:lang w:val="es-ES_tradnl" w:eastAsia="es-ES_tradnl"/>
        </w:rPr>
        <w:t xml:space="preserve"> en </w:t>
      </w:r>
      <w:r w:rsidR="00F1747B" w:rsidRPr="00F1747B">
        <w:rPr>
          <w:rFonts w:ascii="Arial" w:eastAsia="Times New Roman" w:hAnsi="Arial" w:cs="Arial"/>
          <w:lang w:val="es-ES_tradnl" w:eastAsia="es-ES_tradnl"/>
        </w:rPr>
        <w:t>instituciones públicas y privadas</w:t>
      </w:r>
      <w:r w:rsidR="00F1747B">
        <w:rPr>
          <w:rFonts w:ascii="Arial" w:eastAsia="Times New Roman" w:hAnsi="Arial" w:cs="Arial"/>
          <w:lang w:val="es-ES_tradnl" w:eastAsia="es-ES_tradnl"/>
        </w:rPr>
        <w:t>.</w:t>
      </w:r>
    </w:p>
    <w:p w:rsidR="002614A0" w:rsidRDefault="002614A0" w:rsidP="00734161">
      <w:pPr>
        <w:spacing w:after="0"/>
        <w:jc w:val="both"/>
        <w:rPr>
          <w:rFonts w:ascii="Arial" w:eastAsia="Times New Roman" w:hAnsi="Arial" w:cs="Arial"/>
          <w:lang w:val="es-ES_tradnl" w:eastAsia="es-ES_tradnl"/>
        </w:rPr>
      </w:pPr>
    </w:p>
    <w:p w:rsidR="005907B5" w:rsidRDefault="002614A0" w:rsidP="00734161">
      <w:pPr>
        <w:spacing w:after="0"/>
        <w:jc w:val="both"/>
        <w:rPr>
          <w:rFonts w:ascii="Arial" w:eastAsia="Times New Roman" w:hAnsi="Arial" w:cs="Arial"/>
          <w:lang w:val="es-ES_tradnl" w:eastAsia="es-ES_tradnl"/>
        </w:rPr>
      </w:pPr>
      <w:r>
        <w:rPr>
          <w:rFonts w:ascii="Arial" w:eastAsia="Times New Roman" w:hAnsi="Arial" w:cs="Arial"/>
          <w:lang w:val="es-ES_tradnl" w:eastAsia="es-ES_tradnl"/>
        </w:rPr>
        <w:t>Con el objetivo de r</w:t>
      </w:r>
      <w:r w:rsidRPr="002614A0">
        <w:rPr>
          <w:rFonts w:ascii="Arial" w:eastAsia="Times New Roman" w:hAnsi="Arial" w:cs="Arial"/>
          <w:lang w:val="es-ES_tradnl" w:eastAsia="es-ES_tradnl"/>
        </w:rPr>
        <w:t xml:space="preserve">econocer a </w:t>
      </w:r>
      <w:r w:rsidR="00734161">
        <w:rPr>
          <w:rFonts w:ascii="Arial" w:eastAsia="Times New Roman" w:hAnsi="Arial" w:cs="Arial"/>
          <w:lang w:val="es-ES_tradnl" w:eastAsia="es-ES_tradnl"/>
        </w:rPr>
        <w:t>profesores</w:t>
      </w:r>
      <w:r w:rsidR="005907B5">
        <w:rPr>
          <w:rFonts w:ascii="Arial" w:eastAsia="Times New Roman" w:hAnsi="Arial" w:cs="Arial"/>
          <w:lang w:val="es-ES_tradnl" w:eastAsia="es-ES_tradnl"/>
        </w:rPr>
        <w:t xml:space="preserve"> destacados de Educación B</w:t>
      </w:r>
      <w:r w:rsidRPr="002614A0">
        <w:rPr>
          <w:rFonts w:ascii="Arial" w:eastAsia="Times New Roman" w:hAnsi="Arial" w:cs="Arial"/>
          <w:lang w:val="es-ES_tradnl" w:eastAsia="es-ES_tradnl"/>
        </w:rPr>
        <w:t xml:space="preserve">ásica y </w:t>
      </w:r>
      <w:r w:rsidR="005907B5">
        <w:rPr>
          <w:rFonts w:ascii="Arial" w:eastAsia="Times New Roman" w:hAnsi="Arial" w:cs="Arial"/>
          <w:lang w:val="es-ES_tradnl" w:eastAsia="es-ES_tradnl"/>
        </w:rPr>
        <w:t>Educación Media S</w:t>
      </w:r>
      <w:r w:rsidRPr="002614A0">
        <w:rPr>
          <w:rFonts w:ascii="Arial" w:eastAsia="Times New Roman" w:hAnsi="Arial" w:cs="Arial"/>
          <w:lang w:val="es-ES_tradnl" w:eastAsia="es-ES_tradnl"/>
        </w:rPr>
        <w:t xml:space="preserve">uperior </w:t>
      </w:r>
      <w:r w:rsidR="00734161">
        <w:rPr>
          <w:rFonts w:ascii="Arial" w:eastAsia="Times New Roman" w:hAnsi="Arial" w:cs="Arial"/>
          <w:lang w:val="es-ES_tradnl" w:eastAsia="es-ES_tradnl"/>
        </w:rPr>
        <w:t>por</w:t>
      </w:r>
      <w:r w:rsidRPr="002614A0">
        <w:rPr>
          <w:rFonts w:ascii="Arial" w:eastAsia="Times New Roman" w:hAnsi="Arial" w:cs="Arial"/>
          <w:lang w:val="es-ES_tradnl" w:eastAsia="es-ES_tradnl"/>
        </w:rPr>
        <w:t xml:space="preserve"> su labor magisterial </w:t>
      </w:r>
      <w:r w:rsidR="005907B5">
        <w:rPr>
          <w:rFonts w:ascii="Arial" w:eastAsia="Times New Roman" w:hAnsi="Arial" w:cs="Arial"/>
          <w:lang w:val="es-ES_tradnl" w:eastAsia="es-ES_tradnl"/>
        </w:rPr>
        <w:t>en</w:t>
      </w:r>
      <w:r w:rsidRPr="002614A0">
        <w:rPr>
          <w:rFonts w:ascii="Arial" w:eastAsia="Times New Roman" w:hAnsi="Arial" w:cs="Arial"/>
          <w:lang w:val="es-ES_tradnl" w:eastAsia="es-ES_tradnl"/>
        </w:rPr>
        <w:t xml:space="preserve"> instituciones públicas y privadas</w:t>
      </w:r>
      <w:r w:rsidR="005907B5">
        <w:rPr>
          <w:rFonts w:ascii="Arial" w:eastAsia="Times New Roman" w:hAnsi="Arial" w:cs="Arial"/>
          <w:lang w:val="es-ES_tradnl" w:eastAsia="es-ES_tradnl"/>
        </w:rPr>
        <w:t xml:space="preserve">, la </w:t>
      </w:r>
      <w:r w:rsidR="005907B5" w:rsidRPr="005907B5">
        <w:rPr>
          <w:rFonts w:ascii="Arial" w:eastAsia="Times New Roman" w:hAnsi="Arial" w:cs="Arial"/>
          <w:lang w:val="es-ES_tradnl" w:eastAsia="es-ES_tradnl"/>
        </w:rPr>
        <w:t xml:space="preserve">“Beca Richard W. </w:t>
      </w:r>
      <w:proofErr w:type="spellStart"/>
      <w:r w:rsidR="005907B5" w:rsidRPr="005907B5">
        <w:rPr>
          <w:rFonts w:ascii="Arial" w:eastAsia="Times New Roman" w:hAnsi="Arial" w:cs="Arial"/>
          <w:lang w:val="es-ES_tradnl" w:eastAsia="es-ES_tradnl"/>
        </w:rPr>
        <w:t>Riley</w:t>
      </w:r>
      <w:proofErr w:type="spellEnd"/>
      <w:r w:rsidR="005907B5" w:rsidRPr="005907B5">
        <w:rPr>
          <w:rFonts w:ascii="Arial" w:eastAsia="Times New Roman" w:hAnsi="Arial" w:cs="Arial"/>
          <w:lang w:val="es-ES_tradnl" w:eastAsia="es-ES_tradnl"/>
        </w:rPr>
        <w:t>”</w:t>
      </w:r>
      <w:r w:rsidR="005907B5">
        <w:rPr>
          <w:rFonts w:ascii="Arial" w:eastAsia="Times New Roman" w:hAnsi="Arial" w:cs="Arial"/>
          <w:lang w:val="es-ES_tradnl" w:eastAsia="es-ES_tradnl"/>
        </w:rPr>
        <w:t xml:space="preserve"> consiste en un apoyo completo para que los beneficiados cursen, a p</w:t>
      </w:r>
      <w:r w:rsidR="008319A3">
        <w:rPr>
          <w:rFonts w:ascii="Arial" w:eastAsia="Times New Roman" w:hAnsi="Arial" w:cs="Arial"/>
          <w:lang w:val="es-ES_tradnl" w:eastAsia="es-ES_tradnl"/>
        </w:rPr>
        <w:t>artir de septiembre de 2013, la Maestría en L</w:t>
      </w:r>
      <w:r w:rsidR="005907B5">
        <w:rPr>
          <w:rFonts w:ascii="Arial" w:eastAsia="Times New Roman" w:hAnsi="Arial" w:cs="Arial"/>
          <w:lang w:val="es-ES_tradnl" w:eastAsia="es-ES_tradnl"/>
        </w:rPr>
        <w:t>ínea en</w:t>
      </w:r>
      <w:r w:rsidR="005907B5" w:rsidRPr="002614A0">
        <w:rPr>
          <w:rFonts w:ascii="Arial" w:eastAsia="Times New Roman" w:hAnsi="Arial" w:cs="Arial"/>
          <w:lang w:val="es-ES_tradnl" w:eastAsia="es-ES_tradnl"/>
        </w:rPr>
        <w:t xml:space="preserve"> Administración de Instituciones Educativas</w:t>
      </w:r>
      <w:r w:rsidR="005907B5">
        <w:rPr>
          <w:rFonts w:ascii="Arial" w:eastAsia="Times New Roman" w:hAnsi="Arial" w:cs="Arial"/>
          <w:lang w:val="es-ES_tradnl" w:eastAsia="es-ES_tradnl"/>
        </w:rPr>
        <w:t>,</w:t>
      </w:r>
      <w:r w:rsidR="005907B5" w:rsidRPr="002614A0">
        <w:rPr>
          <w:rFonts w:ascii="Arial" w:eastAsia="Times New Roman" w:hAnsi="Arial" w:cs="Arial"/>
          <w:lang w:val="es-ES_tradnl" w:eastAsia="es-ES_tradnl"/>
        </w:rPr>
        <w:t xml:space="preserve"> o </w:t>
      </w:r>
      <w:r w:rsidR="008319A3">
        <w:rPr>
          <w:rFonts w:ascii="Arial" w:eastAsia="Times New Roman" w:hAnsi="Arial" w:cs="Arial"/>
          <w:lang w:val="es-ES_tradnl" w:eastAsia="es-ES_tradnl"/>
        </w:rPr>
        <w:t>la Maestría en Línea</w:t>
      </w:r>
      <w:r w:rsidR="005907B5">
        <w:rPr>
          <w:rFonts w:ascii="Arial" w:eastAsia="Times New Roman" w:hAnsi="Arial" w:cs="Arial"/>
          <w:lang w:val="es-ES_tradnl" w:eastAsia="es-ES_tradnl"/>
        </w:rPr>
        <w:t xml:space="preserve"> </w:t>
      </w:r>
      <w:proofErr w:type="spellStart"/>
      <w:r w:rsidR="005907B5">
        <w:rPr>
          <w:rFonts w:ascii="Arial" w:eastAsia="Times New Roman" w:hAnsi="Arial" w:cs="Arial"/>
          <w:lang w:val="es-ES_tradnl" w:eastAsia="es-ES_tradnl"/>
        </w:rPr>
        <w:t>en</w:t>
      </w:r>
      <w:proofErr w:type="spellEnd"/>
      <w:r w:rsidR="005907B5">
        <w:rPr>
          <w:rFonts w:ascii="Arial" w:eastAsia="Times New Roman" w:hAnsi="Arial" w:cs="Arial"/>
          <w:lang w:val="es-ES_tradnl" w:eastAsia="es-ES_tradnl"/>
        </w:rPr>
        <w:t xml:space="preserve"> </w:t>
      </w:r>
      <w:r w:rsidR="00734161">
        <w:rPr>
          <w:rFonts w:ascii="Arial" w:eastAsia="Times New Roman" w:hAnsi="Arial" w:cs="Arial"/>
          <w:lang w:val="es-ES_tradnl" w:eastAsia="es-ES_tradnl"/>
        </w:rPr>
        <w:t>Educación B</w:t>
      </w:r>
      <w:r w:rsidR="005907B5" w:rsidRPr="002614A0">
        <w:rPr>
          <w:rFonts w:ascii="Arial" w:eastAsia="Times New Roman" w:hAnsi="Arial" w:cs="Arial"/>
          <w:lang w:val="es-ES_tradnl" w:eastAsia="es-ES_tradnl"/>
        </w:rPr>
        <w:t>asada en Competencias</w:t>
      </w:r>
      <w:r w:rsidR="00F1747B">
        <w:rPr>
          <w:rFonts w:ascii="Arial" w:eastAsia="Times New Roman" w:hAnsi="Arial" w:cs="Arial"/>
          <w:lang w:val="es-ES_tradnl" w:eastAsia="es-ES_tradnl"/>
        </w:rPr>
        <w:t xml:space="preserve">, </w:t>
      </w:r>
      <w:r w:rsidR="008319A3">
        <w:rPr>
          <w:rFonts w:ascii="Arial" w:eastAsia="Times New Roman" w:hAnsi="Arial" w:cs="Arial"/>
          <w:lang w:val="es-ES_tradnl" w:eastAsia="es-ES_tradnl"/>
        </w:rPr>
        <w:t>las cuales</w:t>
      </w:r>
      <w:r w:rsidR="005907B5">
        <w:rPr>
          <w:rFonts w:ascii="Arial" w:eastAsia="Times New Roman" w:hAnsi="Arial" w:cs="Arial"/>
          <w:lang w:val="es-ES_tradnl" w:eastAsia="es-ES_tradnl"/>
        </w:rPr>
        <w:t xml:space="preserve"> se imparten en la Universidad del Valle de México.</w:t>
      </w:r>
    </w:p>
    <w:p w:rsidR="00F1747B" w:rsidRDefault="00F1747B" w:rsidP="00734161">
      <w:pPr>
        <w:spacing w:after="0"/>
        <w:jc w:val="both"/>
        <w:rPr>
          <w:rFonts w:ascii="Arial" w:eastAsia="Times New Roman" w:hAnsi="Arial" w:cs="Arial"/>
          <w:lang w:val="es-ES_tradnl" w:eastAsia="es-ES_tradnl"/>
        </w:rPr>
      </w:pPr>
    </w:p>
    <w:p w:rsidR="00F1747B" w:rsidRDefault="00F1747B" w:rsidP="00734161">
      <w:pPr>
        <w:spacing w:after="0"/>
        <w:jc w:val="both"/>
        <w:rPr>
          <w:rFonts w:ascii="Arial" w:eastAsia="Times New Roman" w:hAnsi="Arial" w:cs="Arial"/>
          <w:lang w:val="es-ES_tradnl" w:eastAsia="es-ES_tradnl"/>
        </w:rPr>
      </w:pPr>
      <w:r>
        <w:rPr>
          <w:rFonts w:ascii="Arial" w:eastAsia="Times New Roman" w:hAnsi="Arial" w:cs="Arial"/>
          <w:lang w:val="es-ES_tradnl" w:eastAsia="es-ES_tradnl"/>
        </w:rPr>
        <w:t>Los 50 docentes seleccionados para recibir la beca provienen del Distrito Federal, del Estado de México y de los estados de Coahuila</w:t>
      </w:r>
      <w:r w:rsidR="00734161">
        <w:rPr>
          <w:rFonts w:ascii="Arial" w:eastAsia="Times New Roman" w:hAnsi="Arial" w:cs="Arial"/>
          <w:lang w:val="es-ES_tradnl" w:eastAsia="es-ES_tradnl"/>
        </w:rPr>
        <w:t>,</w:t>
      </w:r>
      <w:r>
        <w:rPr>
          <w:rFonts w:ascii="Arial" w:eastAsia="Times New Roman" w:hAnsi="Arial" w:cs="Arial"/>
          <w:lang w:val="es-ES_tradnl" w:eastAsia="es-ES_tradnl"/>
        </w:rPr>
        <w:t xml:space="preserve"> Durango, Hidalgo, Guanajuato, Morelos, Nuevo León y Puebla. </w:t>
      </w:r>
      <w:r w:rsidR="009775A5">
        <w:rPr>
          <w:rFonts w:ascii="Arial" w:eastAsia="Times New Roman" w:hAnsi="Arial" w:cs="Arial"/>
          <w:lang w:val="es-ES_tradnl" w:eastAsia="es-ES_tradnl"/>
        </w:rPr>
        <w:t xml:space="preserve">La convocatoria se realizó a través </w:t>
      </w:r>
      <w:proofErr w:type="spellStart"/>
      <w:r w:rsidR="009775A5">
        <w:rPr>
          <w:rFonts w:ascii="Arial" w:eastAsia="Times New Roman" w:hAnsi="Arial" w:cs="Arial"/>
          <w:lang w:val="es-ES_tradnl" w:eastAsia="es-ES_tradnl"/>
        </w:rPr>
        <w:t>de</w:t>
      </w:r>
      <w:r w:rsidR="002F30BC">
        <w:rPr>
          <w:rFonts w:ascii="Arial" w:eastAsia="Times New Roman" w:hAnsi="Arial" w:cs="Arial"/>
          <w:lang w:val="es-ES_tradnl" w:eastAsia="es-ES_tradnl"/>
        </w:rPr>
        <w:t>diversas</w:t>
      </w:r>
      <w:proofErr w:type="spellEnd"/>
      <w:r w:rsidR="002F30BC">
        <w:rPr>
          <w:rFonts w:ascii="Arial" w:eastAsia="Times New Roman" w:hAnsi="Arial" w:cs="Arial"/>
          <w:lang w:val="es-ES_tradnl" w:eastAsia="es-ES_tradnl"/>
        </w:rPr>
        <w:t xml:space="preserve"> </w:t>
      </w:r>
      <w:r w:rsidR="009775A5">
        <w:rPr>
          <w:rFonts w:ascii="Arial" w:eastAsia="Times New Roman" w:hAnsi="Arial" w:cs="Arial"/>
          <w:lang w:val="es-ES_tradnl" w:eastAsia="es-ES_tradnl"/>
        </w:rPr>
        <w:t>instituciones, las cuales d</w:t>
      </w:r>
      <w:r w:rsidR="002F30BC">
        <w:rPr>
          <w:rFonts w:ascii="Arial" w:eastAsia="Times New Roman" w:hAnsi="Arial" w:cs="Arial"/>
          <w:lang w:val="es-ES_tradnl" w:eastAsia="es-ES_tradnl"/>
        </w:rPr>
        <w:t>ieron</w:t>
      </w:r>
      <w:r w:rsidR="009775A5">
        <w:rPr>
          <w:rFonts w:ascii="Arial" w:eastAsia="Times New Roman" w:hAnsi="Arial" w:cs="Arial"/>
          <w:lang w:val="es-ES_tradnl" w:eastAsia="es-ES_tradnl"/>
        </w:rPr>
        <w:t xml:space="preserve"> sus propuestas de candidatos </w:t>
      </w:r>
      <w:r w:rsidR="002F30BC">
        <w:rPr>
          <w:rFonts w:ascii="Arial" w:eastAsia="Times New Roman" w:hAnsi="Arial" w:cs="Arial"/>
          <w:lang w:val="es-ES_tradnl" w:eastAsia="es-ES_tradnl"/>
        </w:rPr>
        <w:t>para</w:t>
      </w:r>
      <w:r w:rsidR="009775A5">
        <w:rPr>
          <w:rFonts w:ascii="Arial" w:eastAsia="Times New Roman" w:hAnsi="Arial" w:cs="Arial"/>
          <w:lang w:val="es-ES_tradnl" w:eastAsia="es-ES_tradnl"/>
        </w:rPr>
        <w:t xml:space="preserve"> participar en el proceso de selección</w:t>
      </w:r>
      <w:r w:rsidR="00FD4038">
        <w:rPr>
          <w:rFonts w:ascii="Arial" w:eastAsia="Times New Roman" w:hAnsi="Arial" w:cs="Arial"/>
          <w:lang w:val="es-ES_tradnl" w:eastAsia="es-ES_tradnl"/>
        </w:rPr>
        <w:t>,</w:t>
      </w:r>
      <w:r w:rsidR="009775A5">
        <w:rPr>
          <w:rFonts w:ascii="Arial" w:eastAsia="Times New Roman" w:hAnsi="Arial" w:cs="Arial"/>
          <w:lang w:val="es-ES_tradnl" w:eastAsia="es-ES_tradnl"/>
        </w:rPr>
        <w:t xml:space="preserve"> que consistió en una evaluación a través de entrevistas. Las organizaciones que </w:t>
      </w:r>
      <w:r w:rsidR="00FD4038">
        <w:rPr>
          <w:rFonts w:ascii="Arial" w:eastAsia="Times New Roman" w:hAnsi="Arial" w:cs="Arial"/>
          <w:lang w:val="es-ES_tradnl" w:eastAsia="es-ES_tradnl"/>
        </w:rPr>
        <w:t>colaboraron</w:t>
      </w:r>
      <w:r w:rsidR="009775A5">
        <w:rPr>
          <w:rFonts w:ascii="Arial" w:eastAsia="Times New Roman" w:hAnsi="Arial" w:cs="Arial"/>
          <w:lang w:val="es-ES_tradnl" w:eastAsia="es-ES_tradnl"/>
        </w:rPr>
        <w:t xml:space="preserve"> en la difusión de la convocatoria fueron</w:t>
      </w:r>
      <w:r w:rsidR="00C67DC1">
        <w:rPr>
          <w:rFonts w:ascii="Arial" w:eastAsia="Times New Roman" w:hAnsi="Arial" w:cs="Arial"/>
          <w:lang w:val="es-ES_tradnl" w:eastAsia="es-ES_tradnl"/>
        </w:rPr>
        <w:t xml:space="preserve"> el Instituto Nacional de Desarrollo Social</w:t>
      </w:r>
      <w:r w:rsidR="009775A5">
        <w:rPr>
          <w:rFonts w:ascii="Arial" w:eastAsia="Times New Roman" w:hAnsi="Arial" w:cs="Arial"/>
          <w:lang w:val="es-ES_tradnl" w:eastAsia="es-ES_tradnl"/>
        </w:rPr>
        <w:t xml:space="preserve"> </w:t>
      </w:r>
      <w:r w:rsidR="00C67DC1">
        <w:rPr>
          <w:rFonts w:ascii="Arial" w:eastAsia="Times New Roman" w:hAnsi="Arial" w:cs="Arial"/>
          <w:lang w:val="es-ES_tradnl" w:eastAsia="es-ES_tradnl"/>
        </w:rPr>
        <w:t>(</w:t>
      </w:r>
      <w:proofErr w:type="spellStart"/>
      <w:r w:rsidR="009775A5">
        <w:rPr>
          <w:rFonts w:ascii="Arial" w:eastAsia="Times New Roman" w:hAnsi="Arial" w:cs="Arial"/>
          <w:lang w:val="es-ES_tradnl" w:eastAsia="es-ES_tradnl"/>
        </w:rPr>
        <w:t>Indesol</w:t>
      </w:r>
      <w:proofErr w:type="spellEnd"/>
      <w:r w:rsidR="00C67DC1">
        <w:rPr>
          <w:rFonts w:ascii="Arial" w:eastAsia="Times New Roman" w:hAnsi="Arial" w:cs="Arial"/>
          <w:lang w:val="es-ES_tradnl" w:eastAsia="es-ES_tradnl"/>
        </w:rPr>
        <w:t>)</w:t>
      </w:r>
      <w:r w:rsidR="009775A5">
        <w:rPr>
          <w:rFonts w:ascii="Arial" w:eastAsia="Times New Roman" w:hAnsi="Arial" w:cs="Arial"/>
          <w:lang w:val="es-ES_tradnl" w:eastAsia="es-ES_tradnl"/>
        </w:rPr>
        <w:t>, INNOVEC</w:t>
      </w:r>
      <w:r w:rsidR="00C67DC1">
        <w:rPr>
          <w:rFonts w:ascii="Arial" w:eastAsia="Times New Roman" w:hAnsi="Arial" w:cs="Arial"/>
          <w:lang w:val="es-ES_tradnl" w:eastAsia="es-ES_tradnl"/>
        </w:rPr>
        <w:t xml:space="preserve"> (</w:t>
      </w:r>
      <w:r w:rsidR="006A126E" w:rsidRPr="006A126E">
        <w:rPr>
          <w:rFonts w:ascii="Arial" w:eastAsia="Times New Roman" w:hAnsi="Arial" w:cs="Arial"/>
          <w:lang w:val="es-ES_tradnl" w:eastAsia="es-ES_tradnl"/>
        </w:rPr>
        <w:t>Innovación en la Enseñanza de la Ciencia</w:t>
      </w:r>
      <w:r w:rsidR="006A126E">
        <w:rPr>
          <w:rFonts w:ascii="Arial" w:eastAsia="Times New Roman" w:hAnsi="Arial" w:cs="Arial"/>
          <w:lang w:val="es-ES_tradnl" w:eastAsia="es-ES_tradnl"/>
        </w:rPr>
        <w:t>)</w:t>
      </w:r>
      <w:r w:rsidR="009775A5">
        <w:rPr>
          <w:rFonts w:ascii="Arial" w:eastAsia="Times New Roman" w:hAnsi="Arial" w:cs="Arial"/>
          <w:lang w:val="es-ES_tradnl" w:eastAsia="es-ES_tradnl"/>
        </w:rPr>
        <w:t xml:space="preserve">, </w:t>
      </w:r>
      <w:proofErr w:type="spellStart"/>
      <w:r w:rsidR="009775A5" w:rsidRPr="009775A5">
        <w:rPr>
          <w:rFonts w:ascii="Arial" w:eastAsia="Times New Roman" w:hAnsi="Arial" w:cs="Arial"/>
          <w:lang w:val="es-ES_tradnl" w:eastAsia="es-ES_tradnl"/>
        </w:rPr>
        <w:t>Proeducación</w:t>
      </w:r>
      <w:proofErr w:type="spellEnd"/>
      <w:r w:rsidR="009775A5" w:rsidRPr="009775A5">
        <w:rPr>
          <w:rFonts w:ascii="Arial" w:eastAsia="Times New Roman" w:hAnsi="Arial" w:cs="Arial"/>
          <w:lang w:val="es-ES_tradnl" w:eastAsia="es-ES_tradnl"/>
        </w:rPr>
        <w:t>, Suma por la Educación, Alianza de Maestros y</w:t>
      </w:r>
      <w:r w:rsidR="00533761">
        <w:rPr>
          <w:rFonts w:ascii="Arial" w:eastAsia="Times New Roman" w:hAnsi="Arial" w:cs="Arial"/>
          <w:lang w:val="es-ES_tradnl" w:eastAsia="es-ES_tradnl"/>
        </w:rPr>
        <w:t xml:space="preserve"> la</w:t>
      </w:r>
      <w:r w:rsidR="009775A5" w:rsidRPr="009775A5">
        <w:rPr>
          <w:rFonts w:ascii="Arial" w:eastAsia="Times New Roman" w:hAnsi="Arial" w:cs="Arial"/>
          <w:lang w:val="es-ES_tradnl" w:eastAsia="es-ES_tradnl"/>
        </w:rPr>
        <w:t xml:space="preserve"> </w:t>
      </w:r>
      <w:r w:rsidR="00533761">
        <w:rPr>
          <w:rFonts w:ascii="Arial" w:eastAsia="Times New Roman" w:hAnsi="Arial" w:cs="Arial"/>
          <w:lang w:val="es-ES_tradnl" w:eastAsia="es-ES_tradnl"/>
        </w:rPr>
        <w:t>Asociación Nacional Cívica Femenina (</w:t>
      </w:r>
      <w:r w:rsidR="009775A5" w:rsidRPr="009775A5">
        <w:rPr>
          <w:rFonts w:ascii="Arial" w:eastAsia="Times New Roman" w:hAnsi="Arial" w:cs="Arial"/>
          <w:lang w:val="es-ES_tradnl" w:eastAsia="es-ES_tradnl"/>
        </w:rPr>
        <w:t>ANCIFEM</w:t>
      </w:r>
      <w:r w:rsidR="00533761">
        <w:rPr>
          <w:rFonts w:ascii="Arial" w:eastAsia="Times New Roman" w:hAnsi="Arial" w:cs="Arial"/>
          <w:lang w:val="es-ES_tradnl" w:eastAsia="es-ES_tradnl"/>
        </w:rPr>
        <w:t>).</w:t>
      </w:r>
      <w:r w:rsidR="009775A5">
        <w:rPr>
          <w:rFonts w:ascii="Arial" w:eastAsia="Times New Roman" w:hAnsi="Arial" w:cs="Arial"/>
          <w:lang w:val="es-ES_tradnl" w:eastAsia="es-ES_tradnl"/>
        </w:rPr>
        <w:t xml:space="preserve">  </w:t>
      </w:r>
      <w:r>
        <w:rPr>
          <w:rFonts w:ascii="Arial" w:eastAsia="Times New Roman" w:hAnsi="Arial" w:cs="Arial"/>
          <w:lang w:val="es-ES_tradnl" w:eastAsia="es-ES_tradnl"/>
        </w:rPr>
        <w:t xml:space="preserve"> </w:t>
      </w:r>
    </w:p>
    <w:p w:rsidR="005907B5" w:rsidRDefault="005907B5" w:rsidP="00734161">
      <w:pPr>
        <w:spacing w:after="0"/>
        <w:jc w:val="both"/>
        <w:rPr>
          <w:rFonts w:ascii="Arial" w:eastAsia="Times New Roman" w:hAnsi="Arial" w:cs="Arial"/>
          <w:lang w:val="es-ES_tradnl" w:eastAsia="es-ES_tradnl"/>
        </w:rPr>
      </w:pPr>
    </w:p>
    <w:p w:rsidR="005565C7" w:rsidRPr="00DC424F" w:rsidRDefault="005565C7" w:rsidP="00734161">
      <w:pPr>
        <w:spacing w:after="0"/>
        <w:jc w:val="both"/>
        <w:rPr>
          <w:rFonts w:ascii="Arial" w:eastAsia="Times New Roman" w:hAnsi="Arial" w:cs="Arial"/>
          <w:lang w:val="es-ES_tradnl" w:eastAsia="es-ES_tradnl"/>
        </w:rPr>
      </w:pPr>
      <w:r w:rsidRPr="00DC424F">
        <w:rPr>
          <w:rFonts w:ascii="Arial" w:eastAsia="Times New Roman" w:hAnsi="Arial" w:cs="Arial"/>
          <w:lang w:val="es-ES_tradnl" w:eastAsia="es-ES_tradnl"/>
        </w:rPr>
        <w:t>L</w:t>
      </w:r>
      <w:r w:rsidR="00DC424F" w:rsidRPr="00DC424F">
        <w:rPr>
          <w:rFonts w:ascii="Arial" w:eastAsia="Times New Roman" w:hAnsi="Arial" w:cs="Arial"/>
          <w:lang w:val="es-ES_tradnl" w:eastAsia="es-ES_tradnl"/>
        </w:rPr>
        <w:t xml:space="preserve">a beca lleva el nombre en </w:t>
      </w:r>
      <w:r w:rsidRPr="00DC424F">
        <w:rPr>
          <w:rFonts w:ascii="Arial" w:eastAsia="Times New Roman" w:hAnsi="Arial" w:cs="Arial"/>
          <w:lang w:val="es-ES_tradnl" w:eastAsia="es-ES_tradnl"/>
        </w:rPr>
        <w:t xml:space="preserve">honor a Richard W. </w:t>
      </w:r>
      <w:proofErr w:type="spellStart"/>
      <w:r w:rsidRPr="00DC424F">
        <w:rPr>
          <w:rFonts w:ascii="Arial" w:eastAsia="Times New Roman" w:hAnsi="Arial" w:cs="Arial"/>
          <w:lang w:val="es-ES_tradnl" w:eastAsia="es-ES_tradnl"/>
        </w:rPr>
        <w:t>Riley</w:t>
      </w:r>
      <w:proofErr w:type="spellEnd"/>
      <w:r w:rsidRPr="00DC424F">
        <w:rPr>
          <w:rFonts w:ascii="Arial" w:eastAsia="Times New Roman" w:hAnsi="Arial" w:cs="Arial"/>
          <w:lang w:val="es-ES_tradnl" w:eastAsia="es-ES_tradnl"/>
        </w:rPr>
        <w:t>, ex Secretario de Educación</w:t>
      </w:r>
      <w:r w:rsidR="00180FB3">
        <w:rPr>
          <w:rFonts w:ascii="Arial" w:eastAsia="Times New Roman" w:hAnsi="Arial" w:cs="Arial"/>
          <w:lang w:val="es-ES_tradnl" w:eastAsia="es-ES_tradnl"/>
        </w:rPr>
        <w:t xml:space="preserve"> en Estados Unidos,</w:t>
      </w:r>
      <w:r w:rsidR="0012335C">
        <w:rPr>
          <w:rFonts w:ascii="Arial" w:eastAsia="Times New Roman" w:hAnsi="Arial" w:cs="Arial"/>
          <w:lang w:val="es-ES_tradnl" w:eastAsia="es-ES_tradnl"/>
        </w:rPr>
        <w:t xml:space="preserve"> </w:t>
      </w:r>
      <w:r w:rsidR="0012335C" w:rsidRPr="00DC424F">
        <w:rPr>
          <w:rFonts w:ascii="Arial" w:eastAsia="Times New Roman" w:hAnsi="Arial" w:cs="Arial"/>
          <w:lang w:val="es-ES_tradnl" w:eastAsia="es-ES_tradnl"/>
        </w:rPr>
        <w:t>quien apoyó de manera decidida el acceso a la educación superior</w:t>
      </w:r>
      <w:r w:rsidRPr="00DC424F">
        <w:rPr>
          <w:rFonts w:ascii="Arial" w:eastAsia="Times New Roman" w:hAnsi="Arial" w:cs="Arial"/>
          <w:lang w:val="es-ES_tradnl" w:eastAsia="es-ES_tradnl"/>
        </w:rPr>
        <w:t xml:space="preserve"> </w:t>
      </w:r>
      <w:r w:rsidR="002F30BC">
        <w:rPr>
          <w:rFonts w:ascii="Arial" w:eastAsia="Times New Roman" w:hAnsi="Arial" w:cs="Arial"/>
          <w:lang w:val="es-ES_tradnl" w:eastAsia="es-ES_tradnl"/>
        </w:rPr>
        <w:t>en</w:t>
      </w:r>
      <w:r w:rsidRPr="00DC424F">
        <w:rPr>
          <w:rFonts w:ascii="Arial" w:eastAsia="Times New Roman" w:hAnsi="Arial" w:cs="Arial"/>
          <w:lang w:val="es-ES_tradnl" w:eastAsia="es-ES_tradnl"/>
        </w:rPr>
        <w:t xml:space="preserve"> la administración</w:t>
      </w:r>
      <w:r w:rsidR="00180FB3">
        <w:rPr>
          <w:rFonts w:ascii="Arial" w:eastAsia="Times New Roman" w:hAnsi="Arial" w:cs="Arial"/>
          <w:lang w:val="es-ES_tradnl" w:eastAsia="es-ES_tradnl"/>
        </w:rPr>
        <w:t xml:space="preserve"> del Presidente William Clinton</w:t>
      </w:r>
      <w:r w:rsidRPr="00DC424F">
        <w:rPr>
          <w:rFonts w:ascii="Arial" w:eastAsia="Times New Roman" w:hAnsi="Arial" w:cs="Arial"/>
          <w:lang w:val="es-ES_tradnl" w:eastAsia="es-ES_tradnl"/>
        </w:rPr>
        <w:t>.</w:t>
      </w:r>
      <w:r w:rsidR="00180FB3">
        <w:rPr>
          <w:rFonts w:ascii="Arial" w:eastAsia="Times New Roman" w:hAnsi="Arial" w:cs="Arial"/>
          <w:lang w:val="es-ES_tradnl" w:eastAsia="es-ES_tradnl"/>
        </w:rPr>
        <w:t xml:space="preserve"> </w:t>
      </w:r>
    </w:p>
    <w:p w:rsidR="00734161" w:rsidRDefault="00734161" w:rsidP="00734161">
      <w:pPr>
        <w:spacing w:after="0"/>
        <w:jc w:val="both"/>
        <w:rPr>
          <w:rFonts w:ascii="Arial" w:eastAsia="Times New Roman" w:hAnsi="Arial" w:cs="Arial"/>
          <w:lang w:val="es-ES_tradnl" w:eastAsia="es-ES_tradnl"/>
        </w:rPr>
      </w:pPr>
    </w:p>
    <w:p w:rsidR="00180FB3" w:rsidRPr="00180FB3" w:rsidRDefault="00180FB3" w:rsidP="00734161">
      <w:pPr>
        <w:spacing w:after="0"/>
        <w:jc w:val="both"/>
        <w:rPr>
          <w:rFonts w:ascii="Arial" w:eastAsia="Times New Roman" w:hAnsi="Arial" w:cs="Arial"/>
          <w:lang w:val="es-ES_tradnl" w:eastAsia="es-ES_tradnl"/>
        </w:rPr>
      </w:pPr>
      <w:r w:rsidRPr="00180FB3">
        <w:rPr>
          <w:rFonts w:ascii="Arial" w:eastAsia="Times New Roman" w:hAnsi="Arial" w:cs="Arial"/>
          <w:lang w:val="es-ES_tradnl" w:eastAsia="es-ES_tradnl"/>
        </w:rPr>
        <w:t>Durante la Clinton</w:t>
      </w:r>
      <w:r>
        <w:rPr>
          <w:rFonts w:ascii="Arial" w:eastAsia="Times New Roman" w:hAnsi="Arial" w:cs="Arial"/>
          <w:lang w:val="es-ES_tradnl" w:eastAsia="es-ES_tradnl"/>
        </w:rPr>
        <w:t xml:space="preserve"> </w:t>
      </w:r>
      <w:r w:rsidRPr="00180FB3">
        <w:rPr>
          <w:rFonts w:ascii="Arial" w:eastAsia="Times New Roman" w:hAnsi="Arial" w:cs="Arial"/>
          <w:lang w:val="es-ES_tradnl" w:eastAsia="es-ES_tradnl"/>
        </w:rPr>
        <w:t xml:space="preserve">Global </w:t>
      </w:r>
      <w:proofErr w:type="spellStart"/>
      <w:r w:rsidRPr="00180FB3">
        <w:rPr>
          <w:rFonts w:ascii="Arial" w:eastAsia="Times New Roman" w:hAnsi="Arial" w:cs="Arial"/>
          <w:lang w:val="es-ES_tradnl" w:eastAsia="es-ES_tradnl"/>
        </w:rPr>
        <w:t>Initiative</w:t>
      </w:r>
      <w:proofErr w:type="spellEnd"/>
      <w:r>
        <w:rPr>
          <w:rFonts w:ascii="Arial" w:eastAsia="Times New Roman" w:hAnsi="Arial" w:cs="Arial"/>
          <w:lang w:val="es-ES_tradnl" w:eastAsia="es-ES_tradnl"/>
        </w:rPr>
        <w:t>,</w:t>
      </w:r>
      <w:r w:rsidRPr="00180FB3">
        <w:rPr>
          <w:rFonts w:ascii="Arial" w:eastAsia="Times New Roman" w:hAnsi="Arial" w:cs="Arial"/>
          <w:lang w:val="es-ES_tradnl" w:eastAsia="es-ES_tradnl"/>
        </w:rPr>
        <w:t xml:space="preserve"> </w:t>
      </w:r>
      <w:r>
        <w:rPr>
          <w:rFonts w:ascii="Arial" w:eastAsia="Times New Roman" w:hAnsi="Arial" w:cs="Arial"/>
          <w:lang w:val="es-ES_tradnl" w:eastAsia="es-ES_tradnl"/>
        </w:rPr>
        <w:t>donde cada año</w:t>
      </w:r>
      <w:r w:rsidRPr="00180FB3">
        <w:rPr>
          <w:rFonts w:ascii="Arial" w:eastAsia="Times New Roman" w:hAnsi="Arial" w:cs="Arial"/>
          <w:lang w:val="es-ES_tradnl" w:eastAsia="es-ES_tradnl"/>
        </w:rPr>
        <w:t xml:space="preserve"> participa la red </w:t>
      </w:r>
      <w:proofErr w:type="spellStart"/>
      <w:r w:rsidRPr="00180FB3">
        <w:rPr>
          <w:rFonts w:ascii="Arial" w:eastAsia="Times New Roman" w:hAnsi="Arial" w:cs="Arial"/>
          <w:lang w:val="es-ES_tradnl" w:eastAsia="es-ES_tradnl"/>
        </w:rPr>
        <w:t>Laureate</w:t>
      </w:r>
      <w:proofErr w:type="spellEnd"/>
      <w:r w:rsidRPr="00180FB3">
        <w:rPr>
          <w:rFonts w:ascii="Arial" w:eastAsia="Times New Roman" w:hAnsi="Arial" w:cs="Arial"/>
          <w:lang w:val="es-ES_tradnl" w:eastAsia="es-ES_tradnl"/>
        </w:rPr>
        <w:t xml:space="preserve"> International </w:t>
      </w:r>
      <w:proofErr w:type="spellStart"/>
      <w:r w:rsidRPr="00180FB3">
        <w:rPr>
          <w:rFonts w:ascii="Arial" w:eastAsia="Times New Roman" w:hAnsi="Arial" w:cs="Arial"/>
          <w:lang w:val="es-ES_tradnl" w:eastAsia="es-ES_tradnl"/>
        </w:rPr>
        <w:t>Universities</w:t>
      </w:r>
      <w:proofErr w:type="spellEnd"/>
      <w:r w:rsidRPr="00180FB3">
        <w:rPr>
          <w:rFonts w:ascii="Arial" w:eastAsia="Times New Roman" w:hAnsi="Arial" w:cs="Arial"/>
          <w:lang w:val="es-ES_tradnl" w:eastAsia="es-ES_tradnl"/>
        </w:rPr>
        <w:t xml:space="preserve">, </w:t>
      </w:r>
      <w:r>
        <w:rPr>
          <w:rFonts w:ascii="Arial" w:eastAsia="Times New Roman" w:hAnsi="Arial" w:cs="Arial"/>
          <w:lang w:val="es-ES_tradnl" w:eastAsia="es-ES_tradnl"/>
        </w:rPr>
        <w:t xml:space="preserve">el Sr. Douglas L. Becker -CEO de </w:t>
      </w:r>
      <w:proofErr w:type="spellStart"/>
      <w:r>
        <w:rPr>
          <w:rFonts w:ascii="Arial" w:eastAsia="Times New Roman" w:hAnsi="Arial" w:cs="Arial"/>
          <w:lang w:val="es-ES_tradnl" w:eastAsia="es-ES_tradnl"/>
        </w:rPr>
        <w:t>Laureate</w:t>
      </w:r>
      <w:proofErr w:type="spellEnd"/>
      <w:r>
        <w:rPr>
          <w:rFonts w:ascii="Arial" w:eastAsia="Times New Roman" w:hAnsi="Arial" w:cs="Arial"/>
          <w:lang w:val="es-ES_tradnl" w:eastAsia="es-ES_tradnl"/>
        </w:rPr>
        <w:t xml:space="preserve">-, se comprometió a otorgar mil becas a través de las diferentes instituciones de educación superior de la red, para contribuir en la preparación </w:t>
      </w:r>
      <w:r w:rsidR="00887B2A">
        <w:rPr>
          <w:rFonts w:ascii="Arial" w:eastAsia="Times New Roman" w:hAnsi="Arial" w:cs="Arial"/>
          <w:lang w:val="es-ES_tradnl" w:eastAsia="es-ES_tradnl"/>
        </w:rPr>
        <w:t>de docentes destacados. Es así, que la</w:t>
      </w:r>
      <w:r w:rsidRPr="00180FB3">
        <w:rPr>
          <w:rFonts w:ascii="Arial" w:eastAsia="Times New Roman" w:hAnsi="Arial" w:cs="Arial"/>
          <w:lang w:val="es-ES_tradnl" w:eastAsia="es-ES_tradnl"/>
        </w:rPr>
        <w:t xml:space="preserve"> UVM,</w:t>
      </w:r>
      <w:r w:rsidR="00887B2A">
        <w:rPr>
          <w:rFonts w:ascii="Arial" w:eastAsia="Times New Roman" w:hAnsi="Arial" w:cs="Arial"/>
          <w:lang w:val="es-ES_tradnl" w:eastAsia="es-ES_tradnl"/>
        </w:rPr>
        <w:t xml:space="preserve"> al ser parte de la red </w:t>
      </w:r>
      <w:proofErr w:type="spellStart"/>
      <w:r w:rsidR="00887B2A">
        <w:rPr>
          <w:rFonts w:ascii="Arial" w:eastAsia="Times New Roman" w:hAnsi="Arial" w:cs="Arial"/>
          <w:lang w:val="es-ES_tradnl" w:eastAsia="es-ES_tradnl"/>
        </w:rPr>
        <w:t>Laureate</w:t>
      </w:r>
      <w:proofErr w:type="spellEnd"/>
      <w:r w:rsidR="00887B2A">
        <w:rPr>
          <w:rFonts w:ascii="Arial" w:eastAsia="Times New Roman" w:hAnsi="Arial" w:cs="Arial"/>
          <w:lang w:val="es-ES_tradnl" w:eastAsia="es-ES_tradnl"/>
        </w:rPr>
        <w:t xml:space="preserve"> en México, apoyará a 50 maestros en México.</w:t>
      </w:r>
    </w:p>
    <w:p w:rsidR="001F18B8" w:rsidRDefault="001F18B8" w:rsidP="005565C7">
      <w:pPr>
        <w:spacing w:line="240" w:lineRule="auto"/>
        <w:rPr>
          <w:rFonts w:eastAsia="Times New Roman" w:cstheme="minorHAnsi"/>
          <w:sz w:val="24"/>
          <w:szCs w:val="24"/>
          <w:lang w:val="es-ES_tradnl" w:eastAsia="es-ES_tradnl"/>
        </w:rPr>
      </w:pPr>
    </w:p>
    <w:p w:rsidR="00180FB3" w:rsidRDefault="00734161" w:rsidP="005565C7">
      <w:pPr>
        <w:spacing w:line="240" w:lineRule="auto"/>
        <w:rPr>
          <w:rFonts w:eastAsia="Times New Roman" w:cstheme="minorHAnsi"/>
          <w:sz w:val="24"/>
          <w:szCs w:val="24"/>
          <w:lang w:val="es-ES_tradnl" w:eastAsia="es-ES_tradnl"/>
        </w:rPr>
      </w:pPr>
      <w:r>
        <w:rPr>
          <w:rFonts w:eastAsia="Times New Roman" w:cstheme="minorHAnsi"/>
          <w:sz w:val="24"/>
          <w:szCs w:val="24"/>
          <w:lang w:val="es-ES_tradnl" w:eastAsia="es-ES_tradnl"/>
        </w:rPr>
        <w:lastRenderedPageBreak/>
        <w:t>ARGJ</w:t>
      </w:r>
      <w:r w:rsidR="001F18B8">
        <w:rPr>
          <w:rFonts w:eastAsia="Times New Roman" w:cstheme="minorHAnsi"/>
          <w:sz w:val="24"/>
          <w:szCs w:val="24"/>
          <w:lang w:val="es-ES_tradnl" w:eastAsia="es-ES_tradnl"/>
        </w:rPr>
        <w:t>/SHL</w:t>
      </w:r>
      <w:bookmarkStart w:id="0" w:name="_GoBack"/>
      <w:bookmarkEnd w:id="0"/>
    </w:p>
    <w:p w:rsidR="005565C7" w:rsidRPr="005565C7" w:rsidRDefault="005565C7" w:rsidP="005565C7">
      <w:pPr>
        <w:spacing w:line="240" w:lineRule="auto"/>
        <w:rPr>
          <w:rFonts w:ascii="Cambria" w:eastAsia="Cambria" w:hAnsi="Cambria" w:cs="Times New Roman"/>
          <w:sz w:val="24"/>
          <w:szCs w:val="24"/>
          <w:lang w:val="es-ES_tradnl"/>
        </w:rPr>
      </w:pPr>
    </w:p>
    <w:p w:rsidR="005565C7" w:rsidRPr="005565C7" w:rsidRDefault="005565C7" w:rsidP="005565C7">
      <w:pPr>
        <w:spacing w:after="0" w:line="240" w:lineRule="auto"/>
        <w:rPr>
          <w:rFonts w:ascii="Century Gothic" w:eastAsia="Cambria" w:hAnsi="Century Gothic" w:cs="Times New Roman"/>
          <w:noProof/>
          <w:color w:val="1F497D"/>
          <w:sz w:val="16"/>
          <w:szCs w:val="16"/>
        </w:rPr>
      </w:pPr>
      <w:r w:rsidRPr="005565C7">
        <w:rPr>
          <w:rFonts w:ascii="Century Gothic" w:eastAsia="Cambria" w:hAnsi="Century Gothic" w:cs="Times New Roman"/>
          <w:b/>
          <w:bCs/>
          <w:noProof/>
          <w:color w:val="1F497D"/>
          <w:sz w:val="20"/>
          <w:szCs w:val="20"/>
        </w:rPr>
        <w:t xml:space="preserve">    </w:t>
      </w:r>
    </w:p>
    <w:p w:rsidR="005565C7" w:rsidRPr="005565C7" w:rsidRDefault="005565C7" w:rsidP="005565C7">
      <w:pPr>
        <w:spacing w:line="240" w:lineRule="auto"/>
        <w:jc w:val="both"/>
        <w:rPr>
          <w:rFonts w:ascii="Arial" w:eastAsia="Cambria" w:hAnsi="Arial" w:cs="Arial"/>
          <w:sz w:val="16"/>
          <w:szCs w:val="16"/>
        </w:rPr>
      </w:pPr>
    </w:p>
    <w:p w:rsidR="005565C7" w:rsidRPr="005565C7" w:rsidRDefault="005565C7" w:rsidP="005565C7">
      <w:pPr>
        <w:spacing w:line="240" w:lineRule="auto"/>
        <w:jc w:val="both"/>
        <w:rPr>
          <w:rFonts w:ascii="Arial" w:eastAsia="Cambria" w:hAnsi="Arial" w:cs="Arial"/>
          <w:sz w:val="16"/>
          <w:szCs w:val="16"/>
        </w:rPr>
      </w:pPr>
    </w:p>
    <w:p w:rsidR="005565C7" w:rsidRPr="005565C7" w:rsidRDefault="005565C7" w:rsidP="005565C7">
      <w:pPr>
        <w:spacing w:line="240" w:lineRule="auto"/>
        <w:jc w:val="both"/>
        <w:rPr>
          <w:rFonts w:ascii="Arial" w:eastAsia="Cambria" w:hAnsi="Arial" w:cs="Arial"/>
          <w:sz w:val="16"/>
          <w:szCs w:val="16"/>
        </w:rPr>
      </w:pPr>
    </w:p>
    <w:p w:rsidR="005565C7" w:rsidRPr="005565C7" w:rsidRDefault="005565C7" w:rsidP="005565C7">
      <w:pPr>
        <w:spacing w:line="240" w:lineRule="auto"/>
        <w:jc w:val="both"/>
        <w:rPr>
          <w:rFonts w:ascii="Arial" w:eastAsia="Cambria" w:hAnsi="Arial" w:cs="Arial"/>
          <w:sz w:val="16"/>
          <w:szCs w:val="16"/>
        </w:rPr>
      </w:pPr>
    </w:p>
    <w:p w:rsidR="005565C7" w:rsidRPr="005565C7" w:rsidRDefault="005565C7" w:rsidP="005565C7">
      <w:pPr>
        <w:spacing w:line="240" w:lineRule="auto"/>
        <w:jc w:val="both"/>
        <w:rPr>
          <w:rFonts w:ascii="Arial" w:eastAsia="Cambria" w:hAnsi="Arial" w:cs="Arial"/>
          <w:sz w:val="16"/>
          <w:szCs w:val="16"/>
        </w:rPr>
      </w:pPr>
    </w:p>
    <w:p w:rsidR="005565C7" w:rsidRPr="005565C7" w:rsidRDefault="005565C7" w:rsidP="005565C7">
      <w:pPr>
        <w:spacing w:line="240" w:lineRule="auto"/>
        <w:jc w:val="both"/>
        <w:rPr>
          <w:rFonts w:ascii="Arial" w:eastAsia="Cambria" w:hAnsi="Arial" w:cs="Arial"/>
          <w:sz w:val="16"/>
          <w:szCs w:val="16"/>
        </w:rPr>
      </w:pPr>
    </w:p>
    <w:p w:rsidR="005565C7" w:rsidRPr="005565C7" w:rsidRDefault="005565C7" w:rsidP="005565C7">
      <w:pPr>
        <w:spacing w:line="240" w:lineRule="auto"/>
        <w:jc w:val="both"/>
        <w:rPr>
          <w:rFonts w:ascii="Arial" w:eastAsia="Cambria" w:hAnsi="Arial" w:cs="Arial"/>
          <w:sz w:val="16"/>
          <w:szCs w:val="16"/>
        </w:rPr>
      </w:pPr>
    </w:p>
    <w:p w:rsidR="005565C7" w:rsidRPr="005565C7" w:rsidRDefault="005565C7" w:rsidP="005565C7">
      <w:pPr>
        <w:spacing w:line="240" w:lineRule="auto"/>
        <w:jc w:val="both"/>
        <w:rPr>
          <w:rFonts w:ascii="Arial" w:eastAsia="Cambria" w:hAnsi="Arial" w:cs="Arial"/>
          <w:sz w:val="16"/>
          <w:szCs w:val="16"/>
        </w:rPr>
      </w:pPr>
    </w:p>
    <w:p w:rsidR="005565C7" w:rsidRPr="005565C7" w:rsidRDefault="005565C7" w:rsidP="005565C7">
      <w:pPr>
        <w:spacing w:line="240" w:lineRule="auto"/>
        <w:jc w:val="both"/>
        <w:rPr>
          <w:rFonts w:ascii="Arial" w:eastAsia="Cambria" w:hAnsi="Arial" w:cs="Arial"/>
          <w:sz w:val="16"/>
          <w:szCs w:val="16"/>
        </w:rPr>
      </w:pPr>
    </w:p>
    <w:p w:rsidR="005565C7" w:rsidRPr="005565C7" w:rsidRDefault="005565C7" w:rsidP="005565C7">
      <w:pPr>
        <w:spacing w:line="240" w:lineRule="auto"/>
        <w:jc w:val="both"/>
        <w:rPr>
          <w:rFonts w:ascii="Arial" w:eastAsia="Cambria" w:hAnsi="Arial" w:cs="Arial"/>
          <w:sz w:val="16"/>
          <w:szCs w:val="16"/>
        </w:rPr>
      </w:pPr>
    </w:p>
    <w:p w:rsidR="005565C7" w:rsidRPr="005565C7" w:rsidRDefault="005565C7" w:rsidP="005565C7">
      <w:pPr>
        <w:spacing w:line="240" w:lineRule="auto"/>
        <w:jc w:val="both"/>
        <w:rPr>
          <w:rFonts w:ascii="Arial" w:eastAsia="Cambria" w:hAnsi="Arial" w:cs="Arial"/>
          <w:sz w:val="16"/>
          <w:szCs w:val="16"/>
        </w:rPr>
      </w:pPr>
      <w:r w:rsidRPr="005565C7">
        <w:rPr>
          <w:rFonts w:ascii="Arial" w:eastAsia="Cambria" w:hAnsi="Arial" w:cs="Arial"/>
          <w:noProof/>
          <w:sz w:val="16"/>
          <w:szCs w:val="16"/>
          <w:lang w:eastAsia="es-MX"/>
        </w:rPr>
        <w:drawing>
          <wp:anchor distT="0" distB="0" distL="114300" distR="114300" simplePos="0" relativeHeight="251659264" behindDoc="0" locked="0" layoutInCell="1" allowOverlap="1" wp14:anchorId="0D91D125" wp14:editId="2E1132BD">
            <wp:simplePos x="0" y="0"/>
            <wp:positionH relativeFrom="column">
              <wp:posOffset>-619125</wp:posOffset>
            </wp:positionH>
            <wp:positionV relativeFrom="paragraph">
              <wp:posOffset>-248285</wp:posOffset>
            </wp:positionV>
            <wp:extent cx="6486525" cy="272542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272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5C7" w:rsidRPr="005565C7" w:rsidRDefault="005565C7" w:rsidP="005565C7">
      <w:pPr>
        <w:spacing w:line="240" w:lineRule="auto"/>
        <w:rPr>
          <w:rFonts w:ascii="Cambria" w:eastAsia="Cambria" w:hAnsi="Cambria" w:cs="Times New Roman"/>
          <w:sz w:val="24"/>
          <w:szCs w:val="24"/>
          <w:lang w:val="en-US"/>
        </w:rPr>
      </w:pPr>
    </w:p>
    <w:p w:rsidR="005321B8" w:rsidRDefault="00CA5295"/>
    <w:p w:rsidR="00A34621" w:rsidRDefault="00A34621"/>
    <w:sectPr w:rsidR="00A34621" w:rsidSect="004E72F7">
      <w:headerReference w:type="default" r:id="rId9"/>
      <w:footerReference w:type="default" r:id="rId10"/>
      <w:pgSz w:w="12240" w:h="15840"/>
      <w:pgMar w:top="1237" w:right="1800" w:bottom="2268" w:left="1800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295" w:rsidRDefault="00CA5295">
      <w:pPr>
        <w:spacing w:after="0" w:line="240" w:lineRule="auto"/>
      </w:pPr>
      <w:r>
        <w:separator/>
      </w:r>
    </w:p>
  </w:endnote>
  <w:endnote w:type="continuationSeparator" w:id="0">
    <w:p w:rsidR="00CA5295" w:rsidRDefault="00CA5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2F7" w:rsidRDefault="00216BEB" w:rsidP="004E72F7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5BCB20FC" wp14:editId="1ABD5A63">
          <wp:simplePos x="0" y="0"/>
          <wp:positionH relativeFrom="column">
            <wp:posOffset>4343400</wp:posOffset>
          </wp:positionH>
          <wp:positionV relativeFrom="paragraph">
            <wp:posOffset>-695960</wp:posOffset>
          </wp:positionV>
          <wp:extent cx="1685925" cy="1019175"/>
          <wp:effectExtent l="0" t="0" r="9525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6D413E96" wp14:editId="7B0AEA4A">
          <wp:simplePos x="0" y="0"/>
          <wp:positionH relativeFrom="column">
            <wp:posOffset>-633730</wp:posOffset>
          </wp:positionH>
          <wp:positionV relativeFrom="paragraph">
            <wp:posOffset>-553085</wp:posOffset>
          </wp:positionV>
          <wp:extent cx="871220" cy="871220"/>
          <wp:effectExtent l="0" t="0" r="5080" b="5080"/>
          <wp:wrapNone/>
          <wp:docPr id="4" name="Imagen 4" descr="http://a2.sphotos.ak.fbcdn.net/hphotos-ak-snc7/298343_243325289058243_100001423210620_697973_6907817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a2.sphotos.ak.fbcdn.net/hphotos-ak-snc7/298343_243325289058243_100001423210620_697973_69078172_n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871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295" w:rsidRDefault="00CA5295">
      <w:pPr>
        <w:spacing w:after="0" w:line="240" w:lineRule="auto"/>
      </w:pPr>
      <w:r>
        <w:separator/>
      </w:r>
    </w:p>
  </w:footnote>
  <w:footnote w:type="continuationSeparator" w:id="0">
    <w:p w:rsidR="00CA5295" w:rsidRDefault="00CA5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B87" w:rsidRDefault="00216BEB" w:rsidP="004E72F7">
    <w:pPr>
      <w:pStyle w:val="Encabezado"/>
      <w:jc w:val="right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3B35191" wp14:editId="614CD66E">
          <wp:simplePos x="0" y="0"/>
          <wp:positionH relativeFrom="column">
            <wp:posOffset>3218180</wp:posOffset>
          </wp:positionH>
          <wp:positionV relativeFrom="paragraph">
            <wp:posOffset>-57150</wp:posOffset>
          </wp:positionV>
          <wp:extent cx="3248025" cy="752475"/>
          <wp:effectExtent l="0" t="0" r="9525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80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710B"/>
    <w:multiLevelType w:val="hybridMultilevel"/>
    <w:tmpl w:val="0D6EA83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870913"/>
    <w:multiLevelType w:val="hybridMultilevel"/>
    <w:tmpl w:val="A26EC738"/>
    <w:lvl w:ilvl="0" w:tplc="55784EE8">
      <w:start w:val="26"/>
      <w:numFmt w:val="bullet"/>
      <w:lvlText w:val="-"/>
      <w:lvlJc w:val="left"/>
      <w:pPr>
        <w:ind w:left="1080" w:hanging="360"/>
      </w:pPr>
      <w:rPr>
        <w:rFonts w:ascii="Arial" w:eastAsia="Cambria" w:hAnsi="Aria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D8B1CAB"/>
    <w:multiLevelType w:val="hybridMultilevel"/>
    <w:tmpl w:val="B2CA9FB0"/>
    <w:lvl w:ilvl="0" w:tplc="42BEFCBE">
      <w:start w:val="26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5C7"/>
    <w:rsid w:val="0012335C"/>
    <w:rsid w:val="0015193D"/>
    <w:rsid w:val="001652CB"/>
    <w:rsid w:val="00180FB3"/>
    <w:rsid w:val="001F18B8"/>
    <w:rsid w:val="00215EEB"/>
    <w:rsid w:val="00216BEB"/>
    <w:rsid w:val="002614A0"/>
    <w:rsid w:val="002F30BC"/>
    <w:rsid w:val="00320CA7"/>
    <w:rsid w:val="00360C79"/>
    <w:rsid w:val="00533761"/>
    <w:rsid w:val="005370CD"/>
    <w:rsid w:val="005565C7"/>
    <w:rsid w:val="005907B5"/>
    <w:rsid w:val="005F1E83"/>
    <w:rsid w:val="006A126E"/>
    <w:rsid w:val="00734161"/>
    <w:rsid w:val="008319A3"/>
    <w:rsid w:val="00887B2A"/>
    <w:rsid w:val="00905000"/>
    <w:rsid w:val="009775A5"/>
    <w:rsid w:val="00A34621"/>
    <w:rsid w:val="00A3568B"/>
    <w:rsid w:val="00B91105"/>
    <w:rsid w:val="00BC1373"/>
    <w:rsid w:val="00C67DC1"/>
    <w:rsid w:val="00CA5295"/>
    <w:rsid w:val="00CD3B4E"/>
    <w:rsid w:val="00DC424F"/>
    <w:rsid w:val="00F16A05"/>
    <w:rsid w:val="00F1747B"/>
    <w:rsid w:val="00F32E8C"/>
    <w:rsid w:val="00FD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565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565C7"/>
  </w:style>
  <w:style w:type="paragraph" w:styleId="Piedepgina">
    <w:name w:val="footer"/>
    <w:basedOn w:val="Normal"/>
    <w:link w:val="PiedepginaCar"/>
    <w:uiPriority w:val="99"/>
    <w:semiHidden/>
    <w:unhideWhenUsed/>
    <w:rsid w:val="005565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565C7"/>
  </w:style>
  <w:style w:type="paragraph" w:styleId="Textodeglobo">
    <w:name w:val="Balloon Text"/>
    <w:basedOn w:val="Normal"/>
    <w:link w:val="TextodegloboCar"/>
    <w:uiPriority w:val="99"/>
    <w:semiHidden/>
    <w:unhideWhenUsed/>
    <w:rsid w:val="00556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65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87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565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565C7"/>
  </w:style>
  <w:style w:type="paragraph" w:styleId="Piedepgina">
    <w:name w:val="footer"/>
    <w:basedOn w:val="Normal"/>
    <w:link w:val="PiedepginaCar"/>
    <w:uiPriority w:val="99"/>
    <w:semiHidden/>
    <w:unhideWhenUsed/>
    <w:rsid w:val="005565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565C7"/>
  </w:style>
  <w:style w:type="paragraph" w:styleId="Textodeglobo">
    <w:name w:val="Balloon Text"/>
    <w:basedOn w:val="Normal"/>
    <w:link w:val="TextodegloboCar"/>
    <w:uiPriority w:val="99"/>
    <w:semiHidden/>
    <w:unhideWhenUsed/>
    <w:rsid w:val="00556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65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87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http://a2.sphotos.ak.fbcdn.net/hphotos-ak-snc7/298343_243325289058243_100001423210620_697973_69078172_n.jpg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382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Rosa Gutierrez Jimenez</dc:creator>
  <cp:keywords/>
  <dc:description/>
  <cp:lastModifiedBy>Ana Rosa Gutierrez Jimenez</cp:lastModifiedBy>
  <cp:revision>15</cp:revision>
  <dcterms:created xsi:type="dcterms:W3CDTF">2013-07-09T16:19:00Z</dcterms:created>
  <dcterms:modified xsi:type="dcterms:W3CDTF">2013-08-28T22:36:00Z</dcterms:modified>
</cp:coreProperties>
</file>