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78" w:rsidRDefault="00A21478" w:rsidP="00A21478">
      <w:pPr>
        <w:rPr>
          <w:lang w:val="es-ES_tradnl"/>
        </w:rPr>
      </w:pPr>
    </w:p>
    <w:p w:rsidR="00A21478" w:rsidRPr="00A21478" w:rsidRDefault="00A21478" w:rsidP="00A21478">
      <w:pPr>
        <w:jc w:val="center"/>
        <w:rPr>
          <w:rFonts w:ascii="Arial" w:hAnsi="Arial" w:cs="Arial"/>
          <w:b/>
          <w:lang w:val="es-ES_tradnl"/>
        </w:rPr>
      </w:pPr>
      <w:r w:rsidRPr="00A21478">
        <w:rPr>
          <w:rFonts w:ascii="Arial" w:hAnsi="Arial" w:cs="Arial"/>
          <w:b/>
          <w:lang w:val="es-ES_tradnl"/>
        </w:rPr>
        <w:t>Estudiantes de UVM</w:t>
      </w:r>
      <w:r>
        <w:rPr>
          <w:rFonts w:ascii="Arial" w:hAnsi="Arial" w:cs="Arial"/>
          <w:b/>
          <w:lang w:val="es-ES_tradnl"/>
        </w:rPr>
        <w:t xml:space="preserve"> Lomas Verdes</w:t>
      </w:r>
      <w:r w:rsidRPr="00A21478">
        <w:rPr>
          <w:rFonts w:ascii="Arial" w:hAnsi="Arial" w:cs="Arial"/>
          <w:b/>
          <w:lang w:val="es-ES_tradnl"/>
        </w:rPr>
        <w:t xml:space="preserve"> reciben beca</w:t>
      </w:r>
      <w:r>
        <w:rPr>
          <w:rFonts w:ascii="Arial" w:hAnsi="Arial" w:cs="Arial"/>
          <w:b/>
          <w:lang w:val="es-ES_tradnl"/>
        </w:rPr>
        <w:t xml:space="preserve"> de la Fundación </w:t>
      </w:r>
      <w:proofErr w:type="spellStart"/>
      <w:r>
        <w:rPr>
          <w:rFonts w:ascii="Arial" w:hAnsi="Arial" w:cs="Arial"/>
          <w:b/>
          <w:lang w:val="es-ES_tradnl"/>
        </w:rPr>
        <w:t>Ealy</w:t>
      </w:r>
      <w:proofErr w:type="spellEnd"/>
      <w:r>
        <w:rPr>
          <w:rFonts w:ascii="Arial" w:hAnsi="Arial" w:cs="Arial"/>
          <w:b/>
          <w:lang w:val="es-ES_tradnl"/>
        </w:rPr>
        <w:t xml:space="preserve"> Ortiz del diario </w:t>
      </w:r>
      <w:r w:rsidRPr="00A21478">
        <w:rPr>
          <w:rFonts w:ascii="Arial" w:hAnsi="Arial" w:cs="Arial"/>
          <w:b/>
          <w:lang w:val="es-ES_tradnl"/>
        </w:rPr>
        <w:t>El Universal</w:t>
      </w:r>
    </w:p>
    <w:p w:rsidR="00A21478" w:rsidRPr="00A21478" w:rsidRDefault="00A21478" w:rsidP="00A21478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2"/>
          <w:szCs w:val="22"/>
          <w:lang w:val="es-ES_tradnl"/>
        </w:rPr>
      </w:pPr>
      <w:r w:rsidRPr="00A21478">
        <w:rPr>
          <w:rFonts w:ascii="Arial" w:hAnsi="Arial" w:cs="Arial"/>
          <w:i/>
          <w:sz w:val="22"/>
          <w:szCs w:val="22"/>
          <w:lang w:val="es-ES_tradnl"/>
        </w:rPr>
        <w:t xml:space="preserve">23 alumnos de nuevo ingreso son beneficiados con beca del 80% para cursar la Licenciatura en Ciencias de la Comunicación </w:t>
      </w:r>
    </w:p>
    <w:p w:rsidR="00CF13C3" w:rsidRDefault="00A21478" w:rsidP="00A21478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2"/>
          <w:szCs w:val="22"/>
          <w:lang w:val="es-ES_tradnl"/>
        </w:rPr>
      </w:pPr>
      <w:r w:rsidRPr="00A21478">
        <w:rPr>
          <w:rFonts w:ascii="Arial" w:hAnsi="Arial" w:cs="Arial"/>
          <w:i/>
          <w:sz w:val="22"/>
          <w:szCs w:val="22"/>
          <w:lang w:val="es-ES_tradnl"/>
        </w:rPr>
        <w:t xml:space="preserve">La beca incluye </w:t>
      </w:r>
      <w:r w:rsidR="00BB2363">
        <w:rPr>
          <w:rFonts w:ascii="Arial" w:hAnsi="Arial" w:cs="Arial"/>
          <w:i/>
          <w:sz w:val="22"/>
          <w:szCs w:val="22"/>
          <w:lang w:val="es-ES_tradnl"/>
        </w:rPr>
        <w:t>un convenio de servicio social</w:t>
      </w:r>
      <w:r w:rsidRPr="00A21478">
        <w:rPr>
          <w:rFonts w:ascii="Arial" w:hAnsi="Arial" w:cs="Arial"/>
          <w:i/>
          <w:sz w:val="22"/>
          <w:szCs w:val="22"/>
          <w:lang w:val="es-ES_tradnl"/>
        </w:rPr>
        <w:t xml:space="preserve"> en El Universal; así como la participación de los becad</w:t>
      </w:r>
      <w:r w:rsidR="00CF13C3">
        <w:rPr>
          <w:rFonts w:ascii="Arial" w:hAnsi="Arial" w:cs="Arial"/>
          <w:i/>
          <w:sz w:val="22"/>
          <w:szCs w:val="22"/>
          <w:lang w:val="es-ES_tradnl"/>
        </w:rPr>
        <w:t>os en actividades del periódico</w:t>
      </w:r>
    </w:p>
    <w:p w:rsidR="00CF13C3" w:rsidRDefault="00CF13C3" w:rsidP="00CF13C3">
      <w:pPr>
        <w:pStyle w:val="Prrafodelista"/>
        <w:rPr>
          <w:rFonts w:ascii="Arial" w:hAnsi="Arial" w:cs="Arial"/>
          <w:i/>
          <w:sz w:val="22"/>
          <w:szCs w:val="22"/>
          <w:lang w:val="es-ES_tradnl"/>
        </w:rPr>
      </w:pPr>
    </w:p>
    <w:p w:rsidR="00A21478" w:rsidRPr="00CF13C3" w:rsidRDefault="00CF13C3" w:rsidP="00AE7826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CF13C3">
        <w:rPr>
          <w:rFonts w:ascii="Arial" w:hAnsi="Arial" w:cs="Arial"/>
          <w:lang w:val="es-ES_tradnl"/>
        </w:rPr>
        <w:t>México</w:t>
      </w:r>
      <w:r>
        <w:rPr>
          <w:rFonts w:ascii="Arial" w:hAnsi="Arial" w:cs="Arial"/>
          <w:lang w:val="es-ES_tradnl"/>
        </w:rPr>
        <w:t xml:space="preserve"> D.F. a </w:t>
      </w:r>
      <w:r w:rsidRPr="00CF13C3">
        <w:rPr>
          <w:rFonts w:ascii="Arial" w:hAnsi="Arial" w:cs="Arial"/>
          <w:lang w:val="es-ES_tradnl"/>
        </w:rPr>
        <w:t xml:space="preserve">19 de septiembre de 2013.- </w:t>
      </w:r>
      <w:r w:rsidR="00AE7826">
        <w:rPr>
          <w:rFonts w:ascii="Arial" w:hAnsi="Arial" w:cs="Arial"/>
          <w:lang w:val="es-ES_tradnl"/>
        </w:rPr>
        <w:t>Veintitrés</w:t>
      </w:r>
      <w:r>
        <w:rPr>
          <w:rFonts w:ascii="Arial" w:hAnsi="Arial" w:cs="Arial"/>
          <w:lang w:val="es-ES_tradnl"/>
        </w:rPr>
        <w:t xml:space="preserve"> estudiantes de nuevo ingreso </w:t>
      </w:r>
      <w:r w:rsidR="00AE7826">
        <w:rPr>
          <w:rFonts w:ascii="Arial" w:hAnsi="Arial" w:cs="Arial"/>
          <w:lang w:val="es-ES_tradnl"/>
        </w:rPr>
        <w:t>de la Licenciatura en Ciencias de la Comunicación</w:t>
      </w:r>
      <w:r w:rsidR="008A775C">
        <w:rPr>
          <w:rFonts w:ascii="Arial" w:hAnsi="Arial" w:cs="Arial"/>
          <w:lang w:val="es-ES_tradnl"/>
        </w:rPr>
        <w:t>,</w:t>
      </w:r>
      <w:r w:rsidR="00AE7826">
        <w:rPr>
          <w:rFonts w:ascii="Arial" w:hAnsi="Arial" w:cs="Arial"/>
          <w:lang w:val="es-ES_tradnl"/>
        </w:rPr>
        <w:t xml:space="preserve"> de UVM Campus Lomas Verdes</w:t>
      </w:r>
      <w:r w:rsidR="008A775C">
        <w:rPr>
          <w:rFonts w:ascii="Arial" w:hAnsi="Arial" w:cs="Arial"/>
          <w:lang w:val="es-ES_tradnl"/>
        </w:rPr>
        <w:t>,</w:t>
      </w:r>
      <w:r w:rsidR="00AE7826">
        <w:rPr>
          <w:rFonts w:ascii="Arial" w:hAnsi="Arial" w:cs="Arial"/>
          <w:lang w:val="es-ES_tradnl"/>
        </w:rPr>
        <w:t xml:space="preserve"> recibieron una beca por parte de la Fundación </w:t>
      </w:r>
      <w:proofErr w:type="spellStart"/>
      <w:r w:rsidR="00AE7826">
        <w:rPr>
          <w:rFonts w:ascii="Arial" w:hAnsi="Arial" w:cs="Arial"/>
          <w:lang w:val="es-ES_tradnl"/>
        </w:rPr>
        <w:t>Ealy</w:t>
      </w:r>
      <w:proofErr w:type="spellEnd"/>
      <w:r w:rsidR="00AE7826">
        <w:rPr>
          <w:rFonts w:ascii="Arial" w:hAnsi="Arial" w:cs="Arial"/>
          <w:lang w:val="es-ES_tradnl"/>
        </w:rPr>
        <w:t xml:space="preserve"> Ortiz</w:t>
      </w:r>
      <w:r w:rsidR="00F51890">
        <w:rPr>
          <w:rFonts w:ascii="Arial" w:hAnsi="Arial" w:cs="Arial"/>
          <w:lang w:val="es-ES_tradnl"/>
        </w:rPr>
        <w:t xml:space="preserve"> A.C.</w:t>
      </w:r>
      <w:r w:rsidR="00AE7826">
        <w:rPr>
          <w:rFonts w:ascii="Arial" w:hAnsi="Arial" w:cs="Arial"/>
          <w:lang w:val="es-ES_tradnl"/>
        </w:rPr>
        <w:t xml:space="preserve">, el periódico El Universal y el grupo Mujeres en Apoyo </w:t>
      </w:r>
      <w:r w:rsidR="00AE7826">
        <w:rPr>
          <w:rFonts w:ascii="Arial" w:hAnsi="Arial" w:cs="Arial"/>
          <w:lang w:val="es-ES_tradnl"/>
        </w:rPr>
        <w:t>al Estudio del Periodismo y Comunicación (MAEPEC)</w:t>
      </w:r>
      <w:r w:rsidR="00AE7826">
        <w:rPr>
          <w:rFonts w:ascii="Arial" w:hAnsi="Arial" w:cs="Arial"/>
          <w:lang w:val="es-ES_tradnl"/>
        </w:rPr>
        <w:t xml:space="preserve">, derivado de un convenio entre el diario mexicano y la universidad.  </w:t>
      </w:r>
    </w:p>
    <w:p w:rsidR="00A21478" w:rsidRDefault="008A775C" w:rsidP="009E47D5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beneficio económico</w:t>
      </w:r>
      <w:r w:rsidR="00D07EFC" w:rsidRPr="00D07EFC">
        <w:rPr>
          <w:rFonts w:ascii="Arial" w:hAnsi="Arial" w:cs="Arial"/>
          <w:lang w:val="es-ES_tradnl"/>
        </w:rPr>
        <w:t xml:space="preserve"> cubre</w:t>
      </w:r>
      <w:r w:rsidR="00D07EFC">
        <w:rPr>
          <w:rFonts w:ascii="Arial" w:hAnsi="Arial" w:cs="Arial"/>
          <w:lang w:val="es-ES_tradnl"/>
        </w:rPr>
        <w:t xml:space="preserve"> </w:t>
      </w:r>
      <w:r w:rsidR="00D07EFC" w:rsidRPr="00D07EFC">
        <w:rPr>
          <w:rFonts w:ascii="Arial" w:hAnsi="Arial" w:cs="Arial"/>
          <w:lang w:val="es-ES_tradnl"/>
        </w:rPr>
        <w:t>el 80%</w:t>
      </w:r>
      <w:r w:rsidR="009E47D5">
        <w:rPr>
          <w:rFonts w:ascii="Arial" w:hAnsi="Arial" w:cs="Arial"/>
          <w:lang w:val="es-ES_tradnl"/>
        </w:rPr>
        <w:t xml:space="preserve"> para cada alumno durante todo el tiempo que dure el programa de estudio. L</w:t>
      </w:r>
      <w:r w:rsidR="00D07EFC" w:rsidRPr="00D07EFC">
        <w:rPr>
          <w:rFonts w:ascii="Arial" w:hAnsi="Arial" w:cs="Arial"/>
          <w:lang w:val="es-ES_tradnl"/>
        </w:rPr>
        <w:t>os 23 estudiantes estarán involucrados en un proyecto de práctica continua a nivel profesional, gu</w:t>
      </w:r>
      <w:r w:rsidR="009E47D5">
        <w:rPr>
          <w:rFonts w:ascii="Arial" w:hAnsi="Arial" w:cs="Arial"/>
          <w:lang w:val="es-ES_tradnl"/>
        </w:rPr>
        <w:t>iada por el diario El Universal; así como</w:t>
      </w:r>
      <w:r w:rsidR="00D07EFC" w:rsidRPr="00D07EFC">
        <w:rPr>
          <w:rFonts w:ascii="Arial" w:hAnsi="Arial" w:cs="Arial"/>
          <w:lang w:val="es-ES_tradnl"/>
        </w:rPr>
        <w:t xml:space="preserve"> visitas, c</w:t>
      </w:r>
      <w:r w:rsidR="009E47D5">
        <w:rPr>
          <w:rFonts w:ascii="Arial" w:hAnsi="Arial" w:cs="Arial"/>
          <w:lang w:val="es-ES_tradnl"/>
        </w:rPr>
        <w:t>obertura de</w:t>
      </w:r>
      <w:r w:rsidR="00D07EFC" w:rsidRPr="00D07EFC">
        <w:rPr>
          <w:rFonts w:ascii="Arial" w:hAnsi="Arial" w:cs="Arial"/>
          <w:lang w:val="es-ES_tradnl"/>
        </w:rPr>
        <w:t xml:space="preserve"> eventos de la</w:t>
      </w:r>
      <w:r>
        <w:rPr>
          <w:rFonts w:ascii="Arial" w:hAnsi="Arial" w:cs="Arial"/>
          <w:lang w:val="es-ES_tradnl"/>
        </w:rPr>
        <w:t xml:space="preserve"> mando de los reporteros y</w:t>
      </w:r>
      <w:r w:rsidR="00D07EFC" w:rsidRPr="00D07EFC">
        <w:rPr>
          <w:rFonts w:ascii="Arial" w:hAnsi="Arial" w:cs="Arial"/>
          <w:lang w:val="es-ES_tradnl"/>
        </w:rPr>
        <w:t xml:space="preserve"> servicio social.</w:t>
      </w:r>
    </w:p>
    <w:p w:rsidR="00F51890" w:rsidRDefault="00F51890" w:rsidP="00F51890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Durante</w:t>
      </w:r>
      <w:r w:rsidR="00BB2363">
        <w:rPr>
          <w:rFonts w:ascii="Arial" w:hAnsi="Arial" w:cs="Arial"/>
          <w:lang w:val="es-ES_tradnl"/>
        </w:rPr>
        <w:t xml:space="preserve"> la ceremonia de entrega de becas, celebrada en el Auditorio del Campus Loma</w:t>
      </w:r>
      <w:r w:rsidR="008A775C">
        <w:rPr>
          <w:rFonts w:ascii="Arial" w:hAnsi="Arial" w:cs="Arial"/>
          <w:lang w:val="es-ES_tradnl"/>
        </w:rPr>
        <w:t>s Verdes</w:t>
      </w:r>
      <w:r w:rsidR="00BB2363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 xml:space="preserve">el Lic. Enrique Bustamante Martínez, Director de la Fundación </w:t>
      </w:r>
      <w:proofErr w:type="spellStart"/>
      <w:r>
        <w:rPr>
          <w:rFonts w:ascii="Arial" w:hAnsi="Arial" w:cs="Arial"/>
          <w:lang w:val="es-ES_tradnl"/>
        </w:rPr>
        <w:t>Ealy</w:t>
      </w:r>
      <w:proofErr w:type="spellEnd"/>
      <w:r>
        <w:rPr>
          <w:rFonts w:ascii="Arial" w:hAnsi="Arial" w:cs="Arial"/>
          <w:lang w:val="es-ES_tradnl"/>
        </w:rPr>
        <w:t xml:space="preserve"> Ortiz A.C</w:t>
      </w:r>
      <w:r>
        <w:rPr>
          <w:rFonts w:ascii="Arial" w:hAnsi="Arial" w:cs="Arial"/>
          <w:lang w:val="es-ES_tradnl"/>
        </w:rPr>
        <w:t>. (e</w:t>
      </w:r>
      <w:r>
        <w:rPr>
          <w:rFonts w:ascii="Arial" w:hAnsi="Arial" w:cs="Arial"/>
          <w:lang w:val="es-ES_tradnl"/>
        </w:rPr>
        <w:t xml:space="preserve">n representación del Lic. Juan Francisco </w:t>
      </w:r>
      <w:proofErr w:type="spellStart"/>
      <w:r>
        <w:rPr>
          <w:rFonts w:ascii="Arial" w:hAnsi="Arial" w:cs="Arial"/>
          <w:lang w:val="es-ES_tradnl"/>
        </w:rPr>
        <w:t>Ealy</w:t>
      </w:r>
      <w:proofErr w:type="spellEnd"/>
      <w:r>
        <w:rPr>
          <w:rFonts w:ascii="Arial" w:hAnsi="Arial" w:cs="Arial"/>
          <w:lang w:val="es-ES_tradnl"/>
        </w:rPr>
        <w:t xml:space="preserve"> Ortiz, Presidente Ejecutivo de El Universal</w:t>
      </w:r>
      <w:r>
        <w:rPr>
          <w:rFonts w:ascii="Arial" w:hAnsi="Arial" w:cs="Arial"/>
          <w:lang w:val="es-ES_tradnl"/>
        </w:rPr>
        <w:t>)</w:t>
      </w:r>
      <w:r>
        <w:rPr>
          <w:rFonts w:ascii="Arial" w:hAnsi="Arial" w:cs="Arial"/>
          <w:lang w:val="es-ES_tradnl"/>
        </w:rPr>
        <w:t xml:space="preserve">, aseguró que hay mucho que compartir con los nuevos estudiantes y por ello se ha preparado una agenda extracurricular que les brindará experiencias de alto nivel, a través de conferencias, mesas redondas, participación en eventos. Visitas guiadas y entrega de una computadora a cada uno de los 3 mejores promedios del grupo de becados, invitarlos a talleres de periodismo científico y a presenciar el Concurso Nacional de Oratoria y Debate Público.  </w:t>
      </w:r>
    </w:p>
    <w:p w:rsidR="00F51890" w:rsidRDefault="00F51890" w:rsidP="00F51890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“Esta beca la consiguieron gracias a sus buenas calificaciones durante el </w:t>
      </w:r>
      <w:proofErr w:type="spellStart"/>
      <w:r>
        <w:rPr>
          <w:rFonts w:ascii="Arial" w:hAnsi="Arial" w:cs="Arial"/>
          <w:lang w:val="es-ES_tradnl"/>
        </w:rPr>
        <w:t>bachilleratro</w:t>
      </w:r>
      <w:proofErr w:type="spellEnd"/>
      <w:r>
        <w:rPr>
          <w:rFonts w:ascii="Arial" w:hAnsi="Arial" w:cs="Arial"/>
          <w:lang w:val="es-ES_tradnl"/>
        </w:rPr>
        <w:t xml:space="preserve"> y les permitirá iniciar la etapa de formación determinante para el resto de sus vidas que estarán dedicada a una de las profesiones con mayor responsabilidad en la vida moderna y me refiero a la Comunicación</w:t>
      </w:r>
      <w:r>
        <w:rPr>
          <w:rFonts w:ascii="Arial" w:hAnsi="Arial" w:cs="Arial"/>
          <w:lang w:val="es-ES_tradnl"/>
        </w:rPr>
        <w:t>”</w:t>
      </w:r>
      <w:r>
        <w:rPr>
          <w:rFonts w:ascii="Arial" w:hAnsi="Arial" w:cs="Arial"/>
          <w:lang w:val="es-ES_tradnl"/>
        </w:rPr>
        <w:t>.</w:t>
      </w:r>
    </w:p>
    <w:p w:rsidR="00BB2363" w:rsidRDefault="00F51890" w:rsidP="00BB236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Asimismo, </w:t>
      </w:r>
      <w:r w:rsidR="00BB2363">
        <w:rPr>
          <w:rFonts w:ascii="Arial" w:hAnsi="Arial" w:cs="Arial"/>
          <w:lang w:val="es-ES_tradnl"/>
        </w:rPr>
        <w:t xml:space="preserve">el </w:t>
      </w:r>
      <w:r w:rsidR="00A21478">
        <w:rPr>
          <w:rFonts w:ascii="Arial" w:hAnsi="Arial" w:cs="Arial"/>
          <w:lang w:val="es-ES_tradnl"/>
        </w:rPr>
        <w:t xml:space="preserve">Mtro. Luis Durán Luján, Director General de la Universidad del Valle de México, </w:t>
      </w:r>
      <w:r w:rsidR="00BB2363">
        <w:rPr>
          <w:rFonts w:ascii="Arial" w:hAnsi="Arial" w:cs="Arial"/>
          <w:lang w:val="es-ES_tradnl"/>
        </w:rPr>
        <w:t xml:space="preserve">dijo que el periódico El Universal es un gran ejemplo del periodismo mexicano y </w:t>
      </w:r>
      <w:r>
        <w:rPr>
          <w:rFonts w:ascii="Arial" w:hAnsi="Arial" w:cs="Arial"/>
          <w:lang w:val="es-ES_tradnl"/>
        </w:rPr>
        <w:t xml:space="preserve">que </w:t>
      </w:r>
      <w:r w:rsidR="00BB2363">
        <w:rPr>
          <w:rFonts w:ascii="Arial" w:hAnsi="Arial" w:cs="Arial"/>
          <w:lang w:val="es-ES_tradnl"/>
        </w:rPr>
        <w:t>es un gran orgullo que se asocie con la UVM</w:t>
      </w:r>
      <w:r>
        <w:rPr>
          <w:rFonts w:ascii="Arial" w:hAnsi="Arial" w:cs="Arial"/>
          <w:lang w:val="es-ES_tradnl"/>
        </w:rPr>
        <w:t xml:space="preserve"> para </w:t>
      </w:r>
      <w:r w:rsidR="00BB2363">
        <w:rPr>
          <w:rFonts w:ascii="Arial" w:hAnsi="Arial" w:cs="Arial"/>
          <w:lang w:val="es-ES_tradnl"/>
        </w:rPr>
        <w:t xml:space="preserve">poder ofrecer este tipo de oportunidades a </w:t>
      </w:r>
      <w:r>
        <w:rPr>
          <w:rFonts w:ascii="Arial" w:hAnsi="Arial" w:cs="Arial"/>
          <w:lang w:val="es-ES_tradnl"/>
        </w:rPr>
        <w:t>l</w:t>
      </w:r>
      <w:r w:rsidR="00BB2363">
        <w:rPr>
          <w:rFonts w:ascii="Arial" w:hAnsi="Arial" w:cs="Arial"/>
          <w:lang w:val="es-ES_tradnl"/>
        </w:rPr>
        <w:t xml:space="preserve">os estudiantes </w:t>
      </w:r>
      <w:r>
        <w:rPr>
          <w:rFonts w:ascii="Arial" w:hAnsi="Arial" w:cs="Arial"/>
          <w:lang w:val="es-ES_tradnl"/>
        </w:rPr>
        <w:t>que se prepara</w:t>
      </w:r>
      <w:r w:rsidR="00BB2363">
        <w:rPr>
          <w:rFonts w:ascii="Arial" w:hAnsi="Arial" w:cs="Arial"/>
          <w:lang w:val="es-ES_tradnl"/>
        </w:rPr>
        <w:t xml:space="preserve">n </w:t>
      </w:r>
      <w:r>
        <w:rPr>
          <w:rFonts w:ascii="Arial" w:hAnsi="Arial" w:cs="Arial"/>
          <w:lang w:val="es-ES_tradnl"/>
        </w:rPr>
        <w:t>para la vida productiva de México</w:t>
      </w:r>
      <w:r w:rsidR="00BB2363">
        <w:rPr>
          <w:rFonts w:ascii="Arial" w:hAnsi="Arial" w:cs="Arial"/>
          <w:lang w:val="es-ES_tradnl"/>
        </w:rPr>
        <w:t>.</w:t>
      </w:r>
    </w:p>
    <w:p w:rsidR="00BB2363" w:rsidRDefault="00F51890" w:rsidP="00BB236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 xml:space="preserve">Por su parte, la </w:t>
      </w:r>
      <w:r w:rsidR="00BB2363">
        <w:rPr>
          <w:rFonts w:ascii="Arial" w:hAnsi="Arial" w:cs="Arial"/>
          <w:lang w:val="es-ES_tradnl"/>
        </w:rPr>
        <w:t xml:space="preserve">Sra. Perla Díaz de </w:t>
      </w:r>
      <w:proofErr w:type="spellStart"/>
      <w:r w:rsidR="00BB2363">
        <w:rPr>
          <w:rFonts w:ascii="Arial" w:hAnsi="Arial" w:cs="Arial"/>
          <w:lang w:val="es-ES_tradnl"/>
        </w:rPr>
        <w:t>Ealy</w:t>
      </w:r>
      <w:proofErr w:type="spellEnd"/>
      <w:r w:rsidR="00BB2363">
        <w:rPr>
          <w:rFonts w:ascii="Arial" w:hAnsi="Arial" w:cs="Arial"/>
          <w:lang w:val="es-ES_tradnl"/>
        </w:rPr>
        <w:t>, presidenta de</w:t>
      </w:r>
      <w:r>
        <w:rPr>
          <w:rFonts w:ascii="Arial" w:hAnsi="Arial" w:cs="Arial"/>
          <w:lang w:val="es-ES_tradnl"/>
        </w:rPr>
        <w:t xml:space="preserve"> MAEPEC indicó que esta organización se ha</w:t>
      </w:r>
      <w:r w:rsidR="00BB2363">
        <w:rPr>
          <w:rFonts w:ascii="Arial" w:hAnsi="Arial" w:cs="Arial"/>
          <w:lang w:val="es-ES_tradnl"/>
        </w:rPr>
        <w:t xml:space="preserve"> comprometido a trabajar en favor de la educación profesional de quien lo necesite</w:t>
      </w:r>
      <w:r>
        <w:rPr>
          <w:rFonts w:ascii="Arial" w:hAnsi="Arial" w:cs="Arial"/>
          <w:lang w:val="es-ES_tradnl"/>
        </w:rPr>
        <w:t>,</w:t>
      </w:r>
      <w:r w:rsidR="00BB2363">
        <w:rPr>
          <w:rFonts w:ascii="Arial" w:hAnsi="Arial" w:cs="Arial"/>
          <w:lang w:val="es-ES_tradnl"/>
        </w:rPr>
        <w:t xml:space="preserve"> siempre con la idea de alcanzar los mayores </w:t>
      </w:r>
      <w:r w:rsidR="008A775C">
        <w:rPr>
          <w:rFonts w:ascii="Arial" w:hAnsi="Arial" w:cs="Arial"/>
          <w:lang w:val="es-ES_tradnl"/>
        </w:rPr>
        <w:t>niveles académicos.</w:t>
      </w:r>
      <w:r w:rsidR="00BB2363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“</w:t>
      </w:r>
      <w:r w:rsidR="00BB2363">
        <w:rPr>
          <w:rFonts w:ascii="Arial" w:hAnsi="Arial" w:cs="Arial"/>
          <w:lang w:val="es-ES_tradnl"/>
        </w:rPr>
        <w:t>Tenemos plena confianza que esta primera generación de alumnos de excelencia son un gran ejemplo para continuar con nuestra labor y hacer así la diferencia en más jóvenes que quieran estudiar periodismo y comunicación”</w:t>
      </w:r>
      <w:r>
        <w:rPr>
          <w:rFonts w:ascii="Arial" w:hAnsi="Arial" w:cs="Arial"/>
          <w:lang w:val="es-ES_tradnl"/>
        </w:rPr>
        <w:t>, aseguró</w:t>
      </w:r>
      <w:r w:rsidR="00BB2363">
        <w:rPr>
          <w:rFonts w:ascii="Arial" w:hAnsi="Arial" w:cs="Arial"/>
          <w:lang w:val="es-ES_tradnl"/>
        </w:rPr>
        <w:t xml:space="preserve">. </w:t>
      </w:r>
    </w:p>
    <w:p w:rsidR="00A21478" w:rsidRDefault="00F51890" w:rsidP="008A775C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Para la entrega de constancias a los estudiantes beneficiados por El Universal, la Fundación </w:t>
      </w:r>
      <w:proofErr w:type="spellStart"/>
      <w:r w:rsidR="008A775C">
        <w:rPr>
          <w:rFonts w:ascii="Arial" w:hAnsi="Arial" w:cs="Arial"/>
          <w:lang w:val="es-ES_tradnl"/>
        </w:rPr>
        <w:t>Ealy</w:t>
      </w:r>
      <w:proofErr w:type="spellEnd"/>
      <w:r w:rsidR="008A775C">
        <w:rPr>
          <w:rFonts w:ascii="Arial" w:hAnsi="Arial" w:cs="Arial"/>
          <w:lang w:val="es-ES_tradnl"/>
        </w:rPr>
        <w:t xml:space="preserve"> </w:t>
      </w:r>
      <w:proofErr w:type="spellStart"/>
      <w:r w:rsidR="008A775C">
        <w:rPr>
          <w:rFonts w:ascii="Arial" w:hAnsi="Arial" w:cs="Arial"/>
          <w:lang w:val="es-ES_tradnl"/>
        </w:rPr>
        <w:t>Ortix</w:t>
      </w:r>
      <w:proofErr w:type="spellEnd"/>
      <w:r w:rsidR="008A775C">
        <w:rPr>
          <w:rFonts w:ascii="Arial" w:hAnsi="Arial" w:cs="Arial"/>
          <w:lang w:val="es-ES_tradnl"/>
        </w:rPr>
        <w:t xml:space="preserve"> A.C. y MAEPEC, estuvieron presentes también la Mtra. Graciela Romero Cambrón, Rectora del Campus Lomas Verdes;  el </w:t>
      </w:r>
      <w:r w:rsidR="00A21478">
        <w:rPr>
          <w:rFonts w:ascii="Arial" w:hAnsi="Arial" w:cs="Arial"/>
          <w:lang w:val="es-ES_tradnl"/>
        </w:rPr>
        <w:t>Dr. Sammy Chi Kin Lam, Director Operativo de la División de Ciencias Sociales de UVM</w:t>
      </w:r>
      <w:r w:rsidR="008A775C">
        <w:rPr>
          <w:rFonts w:ascii="Arial" w:hAnsi="Arial" w:cs="Arial"/>
          <w:lang w:val="es-ES_tradnl"/>
        </w:rPr>
        <w:t xml:space="preserve">; el </w:t>
      </w:r>
      <w:r w:rsidR="00A21478">
        <w:rPr>
          <w:rFonts w:ascii="Arial" w:hAnsi="Arial" w:cs="Arial"/>
          <w:lang w:val="es-ES_tradnl"/>
        </w:rPr>
        <w:t>Mtro. Miguel Ángel Flores Ruiz, Director de la División de Ciencias Sociales del campus Lomas Verdes</w:t>
      </w:r>
      <w:r w:rsidR="008A775C">
        <w:rPr>
          <w:rFonts w:ascii="Arial" w:hAnsi="Arial" w:cs="Arial"/>
          <w:lang w:val="es-ES_tradnl"/>
        </w:rPr>
        <w:t xml:space="preserve">, la alumna </w:t>
      </w:r>
      <w:proofErr w:type="spellStart"/>
      <w:r w:rsidR="00A21478">
        <w:rPr>
          <w:rFonts w:ascii="Arial" w:hAnsi="Arial" w:cs="Arial"/>
          <w:lang w:val="es-ES_tradnl"/>
        </w:rPr>
        <w:t>Lídise</w:t>
      </w:r>
      <w:proofErr w:type="spellEnd"/>
      <w:r w:rsidR="00A21478">
        <w:rPr>
          <w:rFonts w:ascii="Arial" w:hAnsi="Arial" w:cs="Arial"/>
          <w:lang w:val="es-ES_tradnl"/>
        </w:rPr>
        <w:t xml:space="preserve"> Alejandría </w:t>
      </w:r>
      <w:proofErr w:type="spellStart"/>
      <w:r w:rsidR="00A21478">
        <w:rPr>
          <w:rFonts w:ascii="Arial" w:hAnsi="Arial" w:cs="Arial"/>
          <w:lang w:val="es-ES_tradnl"/>
        </w:rPr>
        <w:t>Ventimilla</w:t>
      </w:r>
      <w:proofErr w:type="spellEnd"/>
      <w:r w:rsidR="00A21478">
        <w:rPr>
          <w:rFonts w:ascii="Arial" w:hAnsi="Arial" w:cs="Arial"/>
          <w:lang w:val="es-ES_tradnl"/>
        </w:rPr>
        <w:t xml:space="preserve"> Arrollo, </w:t>
      </w:r>
      <w:r w:rsidR="008A775C">
        <w:rPr>
          <w:rFonts w:ascii="Arial" w:hAnsi="Arial" w:cs="Arial"/>
          <w:lang w:val="es-ES_tradnl"/>
        </w:rPr>
        <w:t>representando</w:t>
      </w:r>
      <w:r w:rsidR="00A21478">
        <w:rPr>
          <w:rFonts w:ascii="Arial" w:hAnsi="Arial" w:cs="Arial"/>
          <w:lang w:val="es-ES_tradnl"/>
        </w:rPr>
        <w:t xml:space="preserve"> la primera generación de alumnos becados</w:t>
      </w:r>
      <w:r w:rsidR="008A775C">
        <w:rPr>
          <w:rFonts w:ascii="Arial" w:hAnsi="Arial" w:cs="Arial"/>
          <w:lang w:val="es-ES_tradnl"/>
        </w:rPr>
        <w:t xml:space="preserve"> y el </w:t>
      </w:r>
      <w:r w:rsidR="008A775C" w:rsidRPr="008A775C">
        <w:rPr>
          <w:rFonts w:ascii="Arial" w:hAnsi="Arial" w:cs="Arial"/>
          <w:lang w:val="es-ES_tradnl"/>
        </w:rPr>
        <w:t xml:space="preserve">Mtro. Luis Bravo </w:t>
      </w:r>
      <w:proofErr w:type="spellStart"/>
      <w:r w:rsidR="008A775C" w:rsidRPr="008A775C">
        <w:rPr>
          <w:rFonts w:ascii="Arial" w:hAnsi="Arial" w:cs="Arial"/>
          <w:lang w:val="es-ES_tradnl"/>
        </w:rPr>
        <w:t>Mancisidor</w:t>
      </w:r>
      <w:proofErr w:type="spellEnd"/>
      <w:r w:rsidR="008A775C">
        <w:rPr>
          <w:rFonts w:ascii="Arial" w:hAnsi="Arial" w:cs="Arial"/>
          <w:lang w:val="es-ES_tradnl"/>
        </w:rPr>
        <w:t xml:space="preserve">, </w:t>
      </w:r>
      <w:r w:rsidR="008A775C" w:rsidRPr="008A775C">
        <w:rPr>
          <w:rFonts w:ascii="Arial" w:hAnsi="Arial" w:cs="Arial"/>
          <w:lang w:val="es-ES_tradnl"/>
        </w:rPr>
        <w:t>Dir</w:t>
      </w:r>
      <w:r w:rsidR="008A775C">
        <w:rPr>
          <w:rFonts w:ascii="Arial" w:hAnsi="Arial" w:cs="Arial"/>
          <w:lang w:val="es-ES_tradnl"/>
        </w:rPr>
        <w:t>ector</w:t>
      </w:r>
      <w:r w:rsidR="008A775C" w:rsidRPr="008A775C">
        <w:rPr>
          <w:rFonts w:ascii="Arial" w:hAnsi="Arial" w:cs="Arial"/>
          <w:lang w:val="es-ES_tradnl"/>
        </w:rPr>
        <w:t xml:space="preserve"> de Ciencias de la Comunicación</w:t>
      </w:r>
      <w:r w:rsidR="008A775C">
        <w:rPr>
          <w:rFonts w:ascii="Arial" w:hAnsi="Arial" w:cs="Arial"/>
          <w:lang w:val="es-ES_tradnl"/>
        </w:rPr>
        <w:t>, del campus.</w:t>
      </w:r>
    </w:p>
    <w:p w:rsidR="00EA5F84" w:rsidRPr="00EA5F84" w:rsidRDefault="00EA5F84" w:rsidP="008A775C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De los 23 estudiantes becados, </w:t>
      </w:r>
      <w:r w:rsidR="00533F40">
        <w:rPr>
          <w:rFonts w:ascii="Arial" w:hAnsi="Arial" w:cs="Arial"/>
          <w:lang w:val="es-ES_tradnl"/>
        </w:rPr>
        <w:t>ocho de ellos</w:t>
      </w:r>
      <w:r w:rsidRPr="00EA5F84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son egresados de Prepa UVM y t</w:t>
      </w:r>
      <w:r w:rsidRPr="00EA5F84">
        <w:rPr>
          <w:rFonts w:ascii="Arial" w:hAnsi="Arial" w:cs="Arial"/>
          <w:lang w:val="es-ES_tradnl"/>
        </w:rPr>
        <w:t>odos fueron seleccionados a partir de su promedio</w:t>
      </w:r>
      <w:r w:rsidR="00533F40">
        <w:rPr>
          <w:rFonts w:ascii="Arial" w:hAnsi="Arial" w:cs="Arial"/>
          <w:lang w:val="es-ES_tradnl"/>
        </w:rPr>
        <w:t xml:space="preserve"> superior a 9.0</w:t>
      </w:r>
      <w:r w:rsidRPr="00EA5F84">
        <w:rPr>
          <w:rFonts w:ascii="Arial" w:hAnsi="Arial" w:cs="Arial"/>
          <w:lang w:val="es-ES_tradnl"/>
        </w:rPr>
        <w:t xml:space="preserve"> y fueron entrevistados</w:t>
      </w:r>
      <w:r>
        <w:rPr>
          <w:rFonts w:ascii="Arial" w:hAnsi="Arial" w:cs="Arial"/>
          <w:lang w:val="es-ES_tradnl"/>
        </w:rPr>
        <w:t xml:space="preserve"> </w:t>
      </w:r>
      <w:r w:rsidRPr="00EA5F84">
        <w:rPr>
          <w:rFonts w:ascii="Arial" w:hAnsi="Arial" w:cs="Arial"/>
          <w:lang w:val="es-ES_tradnl"/>
        </w:rPr>
        <w:t>por personal de la universidad y de la fundación</w:t>
      </w:r>
      <w:r>
        <w:rPr>
          <w:rFonts w:ascii="Arial" w:hAnsi="Arial" w:cs="Arial"/>
          <w:lang w:val="es-ES_tradnl"/>
        </w:rPr>
        <w:t>,</w:t>
      </w:r>
      <w:r w:rsidRPr="00EA5F84">
        <w:rPr>
          <w:rFonts w:ascii="Arial" w:hAnsi="Arial" w:cs="Arial"/>
          <w:lang w:val="es-ES_tradnl"/>
        </w:rPr>
        <w:t xml:space="preserve"> para conocer sus áreas de interés y un poco la situación económica. </w:t>
      </w:r>
    </w:p>
    <w:p w:rsidR="00EA5F84" w:rsidRDefault="00EA5F84" w:rsidP="008A775C">
      <w:pPr>
        <w:jc w:val="both"/>
        <w:rPr>
          <w:rFonts w:ascii="Arial" w:hAnsi="Arial" w:cs="Arial"/>
          <w:lang w:val="es-ES_tradnl"/>
        </w:rPr>
      </w:pPr>
      <w:r w:rsidRPr="00EA5F84">
        <w:rPr>
          <w:rFonts w:ascii="Arial" w:hAnsi="Arial" w:cs="Arial"/>
          <w:lang w:val="es-ES_tradnl"/>
        </w:rPr>
        <w:t>El acercamiento con el periódico y la fundación se dio desde el año pasado durante la semana de la comunicación,  a la que asistió el presidente de la fundación para dar una conferencia.</w:t>
      </w:r>
    </w:p>
    <w:p w:rsidR="00A21478" w:rsidRPr="00E70D1D" w:rsidRDefault="003C6A19" w:rsidP="00A21478">
      <w:pPr>
        <w:pStyle w:val="Sinespaciado"/>
        <w:rPr>
          <w:rFonts w:ascii="Century Gothic" w:hAnsi="Century Gothic"/>
          <w:noProof/>
          <w:color w:val="1F497D"/>
          <w:sz w:val="16"/>
          <w:szCs w:val="16"/>
          <w:lang w:val="es-MX"/>
        </w:rPr>
      </w:pPr>
      <w:r w:rsidRPr="003C6A19">
        <w:rPr>
          <w:rFonts w:ascii="Arial" w:hAnsi="Arial" w:cs="Arial"/>
          <w:lang w:val="es-ES_tradnl"/>
        </w:rPr>
        <w:t>ARGJ</w:t>
      </w:r>
      <w:r w:rsidR="00A21478" w:rsidRPr="00E70D1D">
        <w:rPr>
          <w:rFonts w:ascii="Century Gothic" w:hAnsi="Century Gothic"/>
          <w:b/>
          <w:bCs/>
          <w:noProof/>
          <w:color w:val="1F497D"/>
          <w:sz w:val="20"/>
          <w:szCs w:val="20"/>
          <w:lang w:val="es-MX"/>
        </w:rPr>
        <w:t xml:space="preserve"> </w:t>
      </w:r>
    </w:p>
    <w:p w:rsidR="00A21478" w:rsidRDefault="00A21478" w:rsidP="00A21478">
      <w:pPr>
        <w:jc w:val="both"/>
        <w:rPr>
          <w:rFonts w:ascii="Arial" w:hAnsi="Arial" w:cs="Arial"/>
          <w:sz w:val="16"/>
          <w:szCs w:val="16"/>
          <w:lang w:val="es-MX"/>
        </w:rPr>
      </w:pPr>
      <w:bookmarkStart w:id="0" w:name="_GoBack"/>
      <w:bookmarkEnd w:id="0"/>
    </w:p>
    <w:p w:rsidR="00A21478" w:rsidRDefault="00A21478" w:rsidP="00A21478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A21478" w:rsidRDefault="00A21478" w:rsidP="00A21478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A21478" w:rsidRDefault="00A21478" w:rsidP="00A21478">
      <w:p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-248285</wp:posOffset>
            </wp:positionV>
            <wp:extent cx="6486525" cy="272542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1B8" w:rsidRDefault="003C6A19"/>
    <w:sectPr w:rsidR="005321B8" w:rsidSect="004E72F7">
      <w:headerReference w:type="default" r:id="rId7"/>
      <w:footerReference w:type="default" r:id="rId8"/>
      <w:pgSz w:w="12240" w:h="15840"/>
      <w:pgMar w:top="1237" w:right="1800" w:bottom="2268" w:left="1800" w:header="284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F7" w:rsidRDefault="00A21478" w:rsidP="004E72F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-695960</wp:posOffset>
          </wp:positionV>
          <wp:extent cx="1685925" cy="10191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-553085</wp:posOffset>
          </wp:positionV>
          <wp:extent cx="871220" cy="871220"/>
          <wp:effectExtent l="0" t="0" r="5080" b="5080"/>
          <wp:wrapNone/>
          <wp:docPr id="2" name="Imagen 2" descr="http://a2.sphotos.ak.fbcdn.net/hphotos-ak-snc7/298343_243325289058243_100001423210620_697973_6907817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2.sphotos.ak.fbcdn.net/hphotos-ak-snc7/298343_243325289058243_100001423210620_697973_69078172_n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87" w:rsidRDefault="00A21478" w:rsidP="004E72F7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3218180</wp:posOffset>
          </wp:positionH>
          <wp:positionV relativeFrom="paragraph">
            <wp:posOffset>-57150</wp:posOffset>
          </wp:positionV>
          <wp:extent cx="3248025" cy="75247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744BF"/>
    <w:multiLevelType w:val="hybridMultilevel"/>
    <w:tmpl w:val="92FE84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78"/>
    <w:rsid w:val="00320CA7"/>
    <w:rsid w:val="003A2F83"/>
    <w:rsid w:val="003C6A19"/>
    <w:rsid w:val="00533F40"/>
    <w:rsid w:val="005370CD"/>
    <w:rsid w:val="008A775C"/>
    <w:rsid w:val="009E47D5"/>
    <w:rsid w:val="00A21478"/>
    <w:rsid w:val="00A8443A"/>
    <w:rsid w:val="00AE7826"/>
    <w:rsid w:val="00BB2363"/>
    <w:rsid w:val="00BD293E"/>
    <w:rsid w:val="00CF13C3"/>
    <w:rsid w:val="00D07EFC"/>
    <w:rsid w:val="00EA5F84"/>
    <w:rsid w:val="00F5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78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21478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A21478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21478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478"/>
    <w:rPr>
      <w:rFonts w:ascii="Cambria" w:eastAsia="Cambria" w:hAnsi="Cambria" w:cs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A2147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A21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78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21478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A21478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21478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478"/>
    <w:rPr>
      <w:rFonts w:ascii="Cambria" w:eastAsia="Cambria" w:hAnsi="Cambria" w:cs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A2147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A2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a2.sphotos.ak.fbcdn.net/hphotos-ak-snc7/298343_243325289058243_100001423210620_697973_69078172_n.jp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Gutierrez Jimenez</dc:creator>
  <cp:keywords/>
  <dc:description/>
  <cp:lastModifiedBy>Ana Rosa Gutierrez Jimenez</cp:lastModifiedBy>
  <cp:revision>11</cp:revision>
  <dcterms:created xsi:type="dcterms:W3CDTF">2013-09-19T18:46:00Z</dcterms:created>
  <dcterms:modified xsi:type="dcterms:W3CDTF">2013-09-19T20:12:00Z</dcterms:modified>
</cp:coreProperties>
</file>