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6E" w:rsidRDefault="0062216E" w:rsidP="0062216E">
      <w:pPr>
        <w:jc w:val="center"/>
        <w:rPr>
          <w:rFonts w:ascii="Arial" w:hAnsi="Arial" w:cs="Arial"/>
          <w:b/>
        </w:rPr>
      </w:pPr>
    </w:p>
    <w:p w:rsidR="0062216E" w:rsidRDefault="0062216E" w:rsidP="0062216E">
      <w:pPr>
        <w:jc w:val="center"/>
        <w:rPr>
          <w:rFonts w:ascii="Arial" w:hAnsi="Arial" w:cs="Arial"/>
          <w:b/>
          <w:lang w:val="es-MX"/>
        </w:rPr>
      </w:pPr>
      <w:r w:rsidRPr="00724BEC">
        <w:rPr>
          <w:rFonts w:ascii="Arial" w:hAnsi="Arial" w:cs="Arial"/>
          <w:b/>
          <w:lang w:val="es-MX"/>
        </w:rPr>
        <w:t xml:space="preserve">Presenta la Universidad del Valle de México su Nueva Ingeniería en </w:t>
      </w:r>
      <w:r w:rsidR="00724BEC">
        <w:rPr>
          <w:rFonts w:ascii="Arial" w:hAnsi="Arial" w:cs="Arial"/>
          <w:b/>
          <w:lang w:val="es-MX"/>
        </w:rPr>
        <w:t>Biomédica</w:t>
      </w:r>
    </w:p>
    <w:p w:rsidR="00C562B3" w:rsidRPr="006C4DED" w:rsidRDefault="00C562B3" w:rsidP="00C562B3">
      <w:pPr>
        <w:pStyle w:val="Prrafodelista"/>
        <w:numPr>
          <w:ilvl w:val="0"/>
          <w:numId w:val="5"/>
        </w:numPr>
        <w:jc w:val="center"/>
        <w:rPr>
          <w:rFonts w:ascii="Arial" w:hAnsi="Arial" w:cs="Arial"/>
          <w:lang w:val="es-MX"/>
        </w:rPr>
      </w:pPr>
      <w:r w:rsidRPr="006C4DED">
        <w:rPr>
          <w:rFonts w:ascii="Arial" w:hAnsi="Arial" w:cs="Arial"/>
          <w:lang w:val="es-MX"/>
        </w:rPr>
        <w:t>Una prometedora carrera en la que convergen la ingeniería con la medicina.</w:t>
      </w:r>
    </w:p>
    <w:p w:rsidR="00582853" w:rsidRPr="006C4DED" w:rsidRDefault="0062216E" w:rsidP="0062216E">
      <w:pPr>
        <w:ind w:firstLine="708"/>
        <w:jc w:val="both"/>
        <w:rPr>
          <w:rFonts w:ascii="Arial" w:hAnsi="Arial" w:cs="Arial"/>
          <w:lang w:val="es-MX"/>
        </w:rPr>
      </w:pPr>
      <w:r w:rsidRPr="006C4DED">
        <w:rPr>
          <w:rFonts w:ascii="Arial" w:hAnsi="Arial" w:cs="Arial"/>
          <w:b/>
          <w:lang w:val="es-MX"/>
        </w:rPr>
        <w:t xml:space="preserve">México, DF </w:t>
      </w:r>
      <w:r w:rsidR="00724BEC" w:rsidRPr="006C4DED">
        <w:rPr>
          <w:rFonts w:ascii="Arial" w:hAnsi="Arial" w:cs="Arial"/>
          <w:b/>
          <w:lang w:val="es-MX"/>
        </w:rPr>
        <w:t>27</w:t>
      </w:r>
      <w:r w:rsidRPr="006C4DED">
        <w:rPr>
          <w:rFonts w:ascii="Arial" w:hAnsi="Arial" w:cs="Arial"/>
          <w:b/>
          <w:lang w:val="es-MX"/>
        </w:rPr>
        <w:t xml:space="preserve"> de </w:t>
      </w:r>
      <w:r w:rsidR="00724BEC" w:rsidRPr="006C4DED">
        <w:rPr>
          <w:rFonts w:ascii="Arial" w:hAnsi="Arial" w:cs="Arial"/>
          <w:b/>
          <w:lang w:val="es-MX"/>
        </w:rPr>
        <w:t xml:space="preserve">Marzo </w:t>
      </w:r>
      <w:r w:rsidRPr="006C4DED">
        <w:rPr>
          <w:rFonts w:ascii="Arial" w:hAnsi="Arial" w:cs="Arial"/>
          <w:b/>
          <w:lang w:val="es-MX"/>
        </w:rPr>
        <w:t>de 201</w:t>
      </w:r>
      <w:r w:rsidR="00724BEC" w:rsidRPr="006C4DED">
        <w:rPr>
          <w:rFonts w:ascii="Arial" w:hAnsi="Arial" w:cs="Arial"/>
          <w:b/>
          <w:lang w:val="es-MX"/>
        </w:rPr>
        <w:t>4</w:t>
      </w:r>
      <w:r w:rsidRPr="006C4DED">
        <w:rPr>
          <w:rFonts w:ascii="Arial" w:hAnsi="Arial" w:cs="Arial"/>
          <w:lang w:val="es-MX"/>
        </w:rPr>
        <w:t>.</w:t>
      </w:r>
      <w:r w:rsidR="00724BEC" w:rsidRPr="006C4DED">
        <w:rPr>
          <w:rFonts w:ascii="Arial" w:hAnsi="Arial" w:cs="Arial"/>
          <w:lang w:val="es-MX"/>
        </w:rPr>
        <w:t>-</w:t>
      </w:r>
      <w:r w:rsidRPr="006C4DED">
        <w:rPr>
          <w:rFonts w:ascii="Arial" w:hAnsi="Arial" w:cs="Arial"/>
          <w:lang w:val="es-MX"/>
        </w:rPr>
        <w:t xml:space="preserve">  La Universidad del Valle de México presentó su nueva Ingeniería en </w:t>
      </w:r>
      <w:r w:rsidR="007F20B1" w:rsidRPr="006C4DED">
        <w:rPr>
          <w:rFonts w:ascii="Arial" w:hAnsi="Arial" w:cs="Arial"/>
          <w:lang w:val="es-MX"/>
        </w:rPr>
        <w:t>Biomédica</w:t>
      </w:r>
      <w:r w:rsidRPr="006C4DED">
        <w:rPr>
          <w:rFonts w:ascii="Arial" w:hAnsi="Arial" w:cs="Arial"/>
          <w:lang w:val="es-MX"/>
        </w:rPr>
        <w:t xml:space="preserve">, </w:t>
      </w:r>
      <w:r w:rsidR="001F03CC">
        <w:rPr>
          <w:rFonts w:ascii="Arial" w:hAnsi="Arial" w:cs="Arial"/>
          <w:lang w:val="es-MX"/>
        </w:rPr>
        <w:t>que</w:t>
      </w:r>
      <w:r w:rsidRPr="006C4DED">
        <w:rPr>
          <w:rFonts w:ascii="Arial" w:hAnsi="Arial" w:cs="Arial"/>
          <w:lang w:val="es-MX"/>
        </w:rPr>
        <w:t xml:space="preserve"> tiene el objetivo de formar profesionistas capaces de </w:t>
      </w:r>
      <w:r w:rsidR="00582853" w:rsidRPr="006C4DED">
        <w:rPr>
          <w:rFonts w:ascii="Arial" w:hAnsi="Arial" w:cs="Arial"/>
          <w:lang w:val="es-MX"/>
        </w:rPr>
        <w:t>diseñar y desarrollar tecnologías aplicables a la salud, que van desde equipos médicos hasta prótesis y elementos biomecánicos y electrónicos. Además de contar con las capacidades de evaluación  de tecnologías y materiales, para su integración en diversos procesos del diagnóstico, intervención y supervisión de la salud.</w:t>
      </w:r>
    </w:p>
    <w:p w:rsidR="00B302FC" w:rsidRDefault="00B302FC" w:rsidP="0062216E">
      <w:pPr>
        <w:ind w:firstLine="708"/>
        <w:jc w:val="both"/>
        <w:rPr>
          <w:rFonts w:ascii="Arial" w:hAnsi="Arial" w:cs="Arial"/>
          <w:lang w:val="es-MX"/>
        </w:rPr>
      </w:pPr>
      <w:r w:rsidRPr="006C4DED">
        <w:rPr>
          <w:rFonts w:ascii="Arial" w:hAnsi="Arial" w:cs="Arial"/>
          <w:lang w:val="es-MX"/>
        </w:rPr>
        <w:t>E</w:t>
      </w:r>
      <w:r w:rsidR="001F03CC">
        <w:rPr>
          <w:rFonts w:ascii="Arial" w:hAnsi="Arial" w:cs="Arial"/>
          <w:lang w:val="es-MX"/>
        </w:rPr>
        <w:t>l p</w:t>
      </w:r>
      <w:r w:rsidR="00527B7B" w:rsidRPr="006C4DED">
        <w:rPr>
          <w:rFonts w:ascii="Arial" w:hAnsi="Arial" w:cs="Arial"/>
          <w:lang w:val="es-MX"/>
        </w:rPr>
        <w:t xml:space="preserve">lan de estudios </w:t>
      </w:r>
      <w:r w:rsidR="001F03CC">
        <w:rPr>
          <w:rFonts w:ascii="Arial" w:hAnsi="Arial" w:cs="Arial"/>
          <w:lang w:val="es-MX"/>
        </w:rPr>
        <w:t>de la Ingeniería en Biomédica</w:t>
      </w:r>
      <w:r w:rsidR="00527B7B" w:rsidRPr="006C4DED">
        <w:rPr>
          <w:rFonts w:ascii="Arial" w:hAnsi="Arial" w:cs="Arial"/>
          <w:lang w:val="es-MX"/>
        </w:rPr>
        <w:t xml:space="preserve"> incluye elementos de electrónica, mecánica, cómputo, diseño de ingeniería biomédica y  ciencias de la salud.</w:t>
      </w:r>
      <w:r w:rsidRPr="006C4DED">
        <w:rPr>
          <w:rFonts w:ascii="Arial" w:hAnsi="Arial" w:cs="Arial"/>
          <w:lang w:val="es-MX"/>
        </w:rPr>
        <w:t xml:space="preserve"> </w:t>
      </w:r>
      <w:r w:rsidR="00747E06">
        <w:rPr>
          <w:rFonts w:ascii="Arial" w:hAnsi="Arial" w:cs="Arial"/>
          <w:lang w:val="es-MX"/>
        </w:rPr>
        <w:t xml:space="preserve">“Este programa atenderá a través de un profesional </w:t>
      </w:r>
      <w:r w:rsidR="00A34242">
        <w:rPr>
          <w:rFonts w:ascii="Arial" w:hAnsi="Arial" w:cs="Arial"/>
          <w:lang w:val="es-MX"/>
        </w:rPr>
        <w:t xml:space="preserve">especializado, </w:t>
      </w:r>
      <w:r w:rsidR="001F03CC">
        <w:rPr>
          <w:rFonts w:ascii="Arial" w:hAnsi="Arial" w:cs="Arial"/>
          <w:lang w:val="es-MX"/>
        </w:rPr>
        <w:t>a</w:t>
      </w:r>
      <w:r w:rsidR="00747E06">
        <w:rPr>
          <w:rFonts w:ascii="Arial" w:hAnsi="Arial" w:cs="Arial"/>
          <w:lang w:val="es-MX"/>
        </w:rPr>
        <w:t xml:space="preserve">l sector salud con la </w:t>
      </w:r>
      <w:r w:rsidR="00A34242">
        <w:rPr>
          <w:rFonts w:ascii="Arial" w:hAnsi="Arial" w:cs="Arial"/>
          <w:lang w:val="es-MX"/>
        </w:rPr>
        <w:t xml:space="preserve">implantación </w:t>
      </w:r>
      <w:r w:rsidR="00747E06">
        <w:rPr>
          <w:rFonts w:ascii="Arial" w:hAnsi="Arial" w:cs="Arial"/>
          <w:lang w:val="es-MX"/>
        </w:rPr>
        <w:t xml:space="preserve">y estrategias que involucran tecnologías de </w:t>
      </w:r>
      <w:r w:rsidR="00A34242">
        <w:rPr>
          <w:rFonts w:ascii="Arial" w:hAnsi="Arial" w:cs="Arial"/>
          <w:lang w:val="es-MX"/>
        </w:rPr>
        <w:t>información</w:t>
      </w:r>
      <w:r w:rsidR="00747E06">
        <w:rPr>
          <w:rFonts w:ascii="Arial" w:hAnsi="Arial" w:cs="Arial"/>
          <w:lang w:val="es-MX"/>
        </w:rPr>
        <w:t xml:space="preserve">, electrónica, </w:t>
      </w:r>
      <w:r w:rsidR="00A34242">
        <w:rPr>
          <w:rFonts w:ascii="Arial" w:hAnsi="Arial" w:cs="Arial"/>
          <w:lang w:val="es-MX"/>
        </w:rPr>
        <w:t xml:space="preserve">mecánica y materiales </w:t>
      </w:r>
      <w:r w:rsidR="00747E06">
        <w:rPr>
          <w:rFonts w:ascii="Arial" w:hAnsi="Arial" w:cs="Arial"/>
          <w:lang w:val="es-MX"/>
        </w:rPr>
        <w:t xml:space="preserve">para mejorar </w:t>
      </w:r>
      <w:r w:rsidR="001F03CC">
        <w:rPr>
          <w:rFonts w:ascii="Arial" w:hAnsi="Arial" w:cs="Arial"/>
          <w:lang w:val="es-MX"/>
        </w:rPr>
        <w:t>la calidad</w:t>
      </w:r>
      <w:r w:rsidR="00747E06">
        <w:rPr>
          <w:rFonts w:ascii="Arial" w:hAnsi="Arial" w:cs="Arial"/>
          <w:lang w:val="es-MX"/>
        </w:rPr>
        <w:t xml:space="preserve"> de vida de las personas”, comentó el Doctor Eduardo de Jesús García, Vicerrector de Ingenierías de la UVM.</w:t>
      </w:r>
      <w:r w:rsidRPr="006C4DED">
        <w:rPr>
          <w:rFonts w:ascii="Arial" w:hAnsi="Arial" w:cs="Arial"/>
          <w:lang w:val="es-MX"/>
        </w:rPr>
        <w:t xml:space="preserve"> </w:t>
      </w:r>
    </w:p>
    <w:p w:rsidR="00852F75" w:rsidRPr="006C4DED" w:rsidRDefault="00852F75" w:rsidP="00852F75">
      <w:pPr>
        <w:ind w:firstLine="708"/>
        <w:jc w:val="both"/>
        <w:rPr>
          <w:rFonts w:ascii="Arial" w:hAnsi="Arial" w:cs="Arial"/>
          <w:lang w:val="es-MX"/>
        </w:rPr>
      </w:pPr>
      <w:r w:rsidRPr="006C4DED">
        <w:rPr>
          <w:rFonts w:ascii="Arial" w:hAnsi="Arial" w:cs="Arial"/>
          <w:lang w:val="es-MX"/>
        </w:rPr>
        <w:t>Los egresados de la Ingeniería en Biomédica serán capaces de diseñar prototipos de órganos artificiales y extremidades protésicas; diseñar instalaciones médicas, considerando los  rubros eléctricos, mecánicos, electromecánicos y ópticos de las tecnologías de la salud; también podrá brindar servicio de mantenimiento perfectivo y predictivo en instalaciones y equipo médico. De igual manera, el egresado de esta ingeniería podrá crear software para el diagnóstico y tratamiento de enfermedades.</w:t>
      </w:r>
    </w:p>
    <w:p w:rsidR="00B302FC" w:rsidRPr="006C4DED" w:rsidRDefault="00B302FC" w:rsidP="00A34242">
      <w:pPr>
        <w:ind w:firstLine="708"/>
        <w:jc w:val="both"/>
        <w:rPr>
          <w:rFonts w:ascii="Arial" w:hAnsi="Arial" w:cs="Arial"/>
          <w:lang w:val="es-MX"/>
        </w:rPr>
      </w:pPr>
      <w:r w:rsidRPr="006C4DED">
        <w:rPr>
          <w:rFonts w:ascii="Arial" w:hAnsi="Arial" w:cs="Arial"/>
          <w:lang w:val="es-MX"/>
        </w:rPr>
        <w:t>La nueva Ingeni</w:t>
      </w:r>
      <w:r w:rsidR="004E6D3C" w:rsidRPr="006C4DED">
        <w:rPr>
          <w:rFonts w:ascii="Arial" w:hAnsi="Arial" w:cs="Arial"/>
          <w:lang w:val="es-MX"/>
        </w:rPr>
        <w:t>e</w:t>
      </w:r>
      <w:r w:rsidRPr="006C4DED">
        <w:rPr>
          <w:rFonts w:ascii="Arial" w:hAnsi="Arial" w:cs="Arial"/>
          <w:lang w:val="es-MX"/>
        </w:rPr>
        <w:t xml:space="preserve">ría en Biomédica le </w:t>
      </w:r>
      <w:r w:rsidR="00AD1EA2">
        <w:rPr>
          <w:rFonts w:ascii="Arial" w:hAnsi="Arial" w:cs="Arial"/>
          <w:lang w:val="es-MX"/>
        </w:rPr>
        <w:t>ofrece</w:t>
      </w:r>
      <w:r w:rsidRPr="006C4DED">
        <w:rPr>
          <w:rFonts w:ascii="Arial" w:hAnsi="Arial" w:cs="Arial"/>
          <w:lang w:val="es-MX"/>
        </w:rPr>
        <w:t xml:space="preserve"> al </w:t>
      </w:r>
      <w:r w:rsidR="00182D10" w:rsidRPr="006C4DED">
        <w:rPr>
          <w:rFonts w:ascii="Arial" w:hAnsi="Arial" w:cs="Arial"/>
          <w:lang w:val="es-MX"/>
        </w:rPr>
        <w:t>alumno</w:t>
      </w:r>
      <w:r w:rsidRPr="006C4DED">
        <w:rPr>
          <w:rFonts w:ascii="Arial" w:hAnsi="Arial" w:cs="Arial"/>
          <w:lang w:val="es-MX"/>
        </w:rPr>
        <w:t xml:space="preserve"> </w:t>
      </w:r>
      <w:r w:rsidR="00AD1EA2">
        <w:rPr>
          <w:rFonts w:ascii="Arial" w:hAnsi="Arial" w:cs="Arial"/>
          <w:lang w:val="es-MX"/>
        </w:rPr>
        <w:t xml:space="preserve">de manera opcional cursar y obtener </w:t>
      </w:r>
      <w:r w:rsidRPr="006C4DED">
        <w:rPr>
          <w:rFonts w:ascii="Arial" w:hAnsi="Arial" w:cs="Arial"/>
          <w:lang w:val="es-MX"/>
        </w:rPr>
        <w:t xml:space="preserve">el certificado Global Business </w:t>
      </w:r>
      <w:proofErr w:type="spellStart"/>
      <w:r w:rsidRPr="006C4DED">
        <w:rPr>
          <w:rFonts w:ascii="Arial" w:hAnsi="Arial" w:cs="Arial"/>
          <w:lang w:val="es-MX"/>
        </w:rPr>
        <w:t>Concentration</w:t>
      </w:r>
      <w:proofErr w:type="spellEnd"/>
      <w:r w:rsidRPr="006C4DED">
        <w:rPr>
          <w:rFonts w:ascii="Arial" w:hAnsi="Arial" w:cs="Arial"/>
          <w:lang w:val="es-MX"/>
        </w:rPr>
        <w:t xml:space="preserve"> de </w:t>
      </w:r>
      <w:proofErr w:type="spellStart"/>
      <w:r w:rsidRPr="006C4DED">
        <w:rPr>
          <w:rFonts w:ascii="Arial" w:hAnsi="Arial" w:cs="Arial"/>
          <w:lang w:val="es-MX"/>
        </w:rPr>
        <w:t>Walden</w:t>
      </w:r>
      <w:proofErr w:type="spellEnd"/>
      <w:r w:rsidRPr="006C4DED">
        <w:rPr>
          <w:rFonts w:ascii="Arial" w:hAnsi="Arial" w:cs="Arial"/>
          <w:lang w:val="es-MX"/>
        </w:rPr>
        <w:t xml:space="preserve"> </w:t>
      </w:r>
      <w:proofErr w:type="spellStart"/>
      <w:r w:rsidRPr="006C4DED">
        <w:rPr>
          <w:rFonts w:ascii="Arial" w:hAnsi="Arial" w:cs="Arial"/>
          <w:lang w:val="es-MX"/>
        </w:rPr>
        <w:t>University</w:t>
      </w:r>
      <w:proofErr w:type="spellEnd"/>
      <w:r w:rsidRPr="006C4DED">
        <w:rPr>
          <w:rFonts w:ascii="Arial" w:hAnsi="Arial" w:cs="Arial"/>
          <w:lang w:val="es-MX"/>
        </w:rPr>
        <w:t xml:space="preserve">, una de las mejores universidades en línea en el mundo. El certificado busca el desarrollo de competencias </w:t>
      </w:r>
      <w:r w:rsidR="00182D10" w:rsidRPr="006C4DED">
        <w:rPr>
          <w:rFonts w:ascii="Arial" w:hAnsi="Arial" w:cs="Arial"/>
          <w:lang w:val="es-MX"/>
        </w:rPr>
        <w:t>profesional</w:t>
      </w:r>
      <w:r w:rsidR="00221D89">
        <w:rPr>
          <w:rFonts w:ascii="Arial" w:hAnsi="Arial" w:cs="Arial"/>
          <w:lang w:val="es-MX"/>
        </w:rPr>
        <w:t>es</w:t>
      </w:r>
      <w:r w:rsidR="00182D10" w:rsidRPr="006C4DED">
        <w:rPr>
          <w:rFonts w:ascii="Arial" w:hAnsi="Arial" w:cs="Arial"/>
          <w:lang w:val="es-MX"/>
        </w:rPr>
        <w:t xml:space="preserve"> y </w:t>
      </w:r>
      <w:r w:rsidR="00221D89">
        <w:rPr>
          <w:rFonts w:ascii="Arial" w:hAnsi="Arial" w:cs="Arial"/>
          <w:lang w:val="es-MX"/>
        </w:rPr>
        <w:t xml:space="preserve">de </w:t>
      </w:r>
      <w:r w:rsidR="00182D10" w:rsidRPr="006C4DED">
        <w:rPr>
          <w:rFonts w:ascii="Arial" w:hAnsi="Arial" w:cs="Arial"/>
          <w:lang w:val="es-MX"/>
        </w:rPr>
        <w:t>emprend</w:t>
      </w:r>
      <w:r w:rsidR="00AD1EA2">
        <w:rPr>
          <w:rFonts w:ascii="Arial" w:hAnsi="Arial" w:cs="Arial"/>
          <w:lang w:val="es-MX"/>
        </w:rPr>
        <w:t>imiento</w:t>
      </w:r>
      <w:r w:rsidR="00182D10" w:rsidRPr="006C4DED">
        <w:rPr>
          <w:rFonts w:ascii="Arial" w:hAnsi="Arial" w:cs="Arial"/>
          <w:lang w:val="es-MX"/>
        </w:rPr>
        <w:t xml:space="preserve"> en el estudiante.</w:t>
      </w:r>
    </w:p>
    <w:p w:rsidR="00852F75" w:rsidRPr="006C4DED" w:rsidRDefault="00852F75" w:rsidP="00852F75">
      <w:pPr>
        <w:ind w:firstLine="708"/>
        <w:jc w:val="both"/>
        <w:rPr>
          <w:rFonts w:ascii="Arial" w:hAnsi="Arial" w:cs="Arial"/>
          <w:lang w:val="es-MX"/>
        </w:rPr>
      </w:pPr>
      <w:r w:rsidRPr="006C4DED">
        <w:rPr>
          <w:rFonts w:ascii="Arial" w:hAnsi="Arial" w:cs="Arial"/>
          <w:lang w:val="es-MX"/>
        </w:rPr>
        <w:t>La Ingeniería en Biomédica está orientada a preparar al estudiante en ingeniería de proyectos, marketing comercial y gestión  de negocios, todo ello para que  al momento de que egrese</w:t>
      </w:r>
      <w:r w:rsidR="00D422BD">
        <w:rPr>
          <w:rFonts w:ascii="Arial" w:hAnsi="Arial" w:cs="Arial"/>
          <w:lang w:val="es-MX"/>
        </w:rPr>
        <w:t>,</w:t>
      </w:r>
      <w:r w:rsidRPr="006C4DED">
        <w:rPr>
          <w:rFonts w:ascii="Arial" w:hAnsi="Arial" w:cs="Arial"/>
          <w:lang w:val="es-MX"/>
        </w:rPr>
        <w:t xml:space="preserve"> el alumno  sea capaz de desarrollar proyectos complejos e interdisciplinarios.</w:t>
      </w:r>
    </w:p>
    <w:p w:rsidR="00A34242" w:rsidRDefault="00A34242" w:rsidP="0062216E">
      <w:pPr>
        <w:ind w:firstLine="708"/>
        <w:jc w:val="both"/>
        <w:rPr>
          <w:rFonts w:ascii="Arial" w:hAnsi="Arial" w:cs="Arial"/>
          <w:lang w:val="es-MX"/>
        </w:rPr>
      </w:pPr>
    </w:p>
    <w:p w:rsidR="00A34242" w:rsidRDefault="00A34242" w:rsidP="0062216E">
      <w:pPr>
        <w:ind w:firstLine="708"/>
        <w:jc w:val="both"/>
        <w:rPr>
          <w:rFonts w:ascii="Arial" w:hAnsi="Arial" w:cs="Arial"/>
          <w:lang w:val="es-MX"/>
        </w:rPr>
      </w:pPr>
    </w:p>
    <w:p w:rsidR="00A34242" w:rsidRDefault="00A34242" w:rsidP="0062216E">
      <w:pPr>
        <w:ind w:firstLine="708"/>
        <w:jc w:val="both"/>
        <w:rPr>
          <w:rFonts w:ascii="Arial" w:hAnsi="Arial" w:cs="Arial"/>
          <w:lang w:val="es-MX"/>
        </w:rPr>
      </w:pPr>
    </w:p>
    <w:p w:rsidR="00C77FF3" w:rsidRDefault="00852F75" w:rsidP="0062216E">
      <w:pPr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Los conocimientos  adquiridos por los estudiantes en el salón de clase le permitirá desarrollar competencias y habilidades para </w:t>
      </w:r>
      <w:r w:rsidR="00D422BD">
        <w:rPr>
          <w:rFonts w:ascii="Arial" w:hAnsi="Arial" w:cs="Arial"/>
          <w:lang w:val="es-MX"/>
        </w:rPr>
        <w:t>trabajar</w:t>
      </w:r>
      <w:r>
        <w:rPr>
          <w:rFonts w:ascii="Arial" w:hAnsi="Arial" w:cs="Arial"/>
          <w:lang w:val="es-MX"/>
        </w:rPr>
        <w:t xml:space="preserve"> en:</w:t>
      </w:r>
    </w:p>
    <w:p w:rsidR="00852F75" w:rsidRDefault="00852F75" w:rsidP="00852F7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Empresas de desarrollo  y manufactura de equipamiento, instrumentación y suministros para centros  de salud.</w:t>
      </w:r>
    </w:p>
    <w:p w:rsidR="00852F75" w:rsidRDefault="00852F75" w:rsidP="00852F7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Como asesor y/o consultor</w:t>
      </w:r>
      <w:r w:rsidR="008C55DB">
        <w:rPr>
          <w:rFonts w:ascii="Arial" w:hAnsi="Arial" w:cs="Arial"/>
          <w:lang w:val="es-MX"/>
        </w:rPr>
        <w:t xml:space="preserve"> independiente de instituciones clínicas y hospitalarias.</w:t>
      </w:r>
    </w:p>
    <w:p w:rsidR="008C55DB" w:rsidRDefault="008C55DB" w:rsidP="00852F7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Como perito en el sector salud, en el análisis y evaluación de equipos y tecnologías médicas.</w:t>
      </w:r>
    </w:p>
    <w:p w:rsidR="008C55DB" w:rsidRPr="00852F75" w:rsidRDefault="008C55DB" w:rsidP="00852F7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En centros de investigación y desarrollo  de materiales, equipos e instrumentos médicos, así como prótesis y equipos  de asistencia a la rehabilitación.</w:t>
      </w:r>
    </w:p>
    <w:p w:rsidR="008C55DB" w:rsidRDefault="00887D49" w:rsidP="0062216E">
      <w:pPr>
        <w:rPr>
          <w:rFonts w:ascii="Arial" w:hAnsi="Arial" w:cs="Arial"/>
          <w:lang w:val="es-MX"/>
        </w:rPr>
      </w:pPr>
      <w:r w:rsidRPr="00724BEC">
        <w:rPr>
          <w:rFonts w:ascii="Arial" w:hAnsi="Arial" w:cs="Arial"/>
          <w:lang w:val="es-MX"/>
        </w:rPr>
        <w:t xml:space="preserve">Esta nueva Ingeniería en </w:t>
      </w:r>
      <w:r w:rsidR="008C55DB">
        <w:rPr>
          <w:rFonts w:ascii="Arial" w:hAnsi="Arial" w:cs="Arial"/>
          <w:lang w:val="es-MX"/>
        </w:rPr>
        <w:t>Biomédica</w:t>
      </w:r>
      <w:r w:rsidRPr="00724BEC">
        <w:rPr>
          <w:rFonts w:ascii="Arial" w:hAnsi="Arial" w:cs="Arial"/>
          <w:lang w:val="es-MX"/>
        </w:rPr>
        <w:t xml:space="preserve"> Sustentable podrá cursarse a partir de agosto</w:t>
      </w:r>
      <w:bookmarkStart w:id="0" w:name="_GoBack"/>
      <w:bookmarkEnd w:id="0"/>
      <w:r w:rsidRPr="00724BEC">
        <w:rPr>
          <w:rFonts w:ascii="Arial" w:hAnsi="Arial" w:cs="Arial"/>
          <w:lang w:val="es-MX"/>
        </w:rPr>
        <w:t xml:space="preserve"> del 201</w:t>
      </w:r>
      <w:r w:rsidR="008C55DB">
        <w:rPr>
          <w:rFonts w:ascii="Arial" w:hAnsi="Arial" w:cs="Arial"/>
          <w:lang w:val="es-MX"/>
        </w:rPr>
        <w:t>4</w:t>
      </w:r>
      <w:r w:rsidRPr="00724BEC">
        <w:rPr>
          <w:rFonts w:ascii="Arial" w:hAnsi="Arial" w:cs="Arial"/>
          <w:lang w:val="es-MX"/>
        </w:rPr>
        <w:t xml:space="preserve"> </w:t>
      </w:r>
      <w:r w:rsidR="008C55DB">
        <w:rPr>
          <w:rFonts w:ascii="Arial" w:hAnsi="Arial" w:cs="Arial"/>
          <w:lang w:val="es-MX"/>
        </w:rPr>
        <w:t xml:space="preserve">en los </w:t>
      </w:r>
      <w:r w:rsidRPr="00724BEC">
        <w:rPr>
          <w:rFonts w:ascii="Arial" w:hAnsi="Arial" w:cs="Arial"/>
          <w:lang w:val="es-MX"/>
        </w:rPr>
        <w:t xml:space="preserve">Campus </w:t>
      </w:r>
      <w:r w:rsidR="008C55DB">
        <w:rPr>
          <w:rFonts w:ascii="Arial" w:hAnsi="Arial" w:cs="Arial"/>
          <w:lang w:val="es-MX"/>
        </w:rPr>
        <w:t>Coyoacán, Querétaro, Toluca, Zapopan y Lomas Verdes.</w:t>
      </w:r>
    </w:p>
    <w:p w:rsidR="00D21AFD" w:rsidRDefault="00D21AFD" w:rsidP="0062216E">
      <w:pPr>
        <w:rPr>
          <w:rFonts w:ascii="Arial" w:hAnsi="Arial" w:cs="Arial"/>
          <w:lang w:val="es-MX"/>
        </w:rPr>
      </w:pPr>
    </w:p>
    <w:sectPr w:rsidR="00D21AFD" w:rsidSect="004E72F7">
      <w:headerReference w:type="default" r:id="rId8"/>
      <w:footerReference w:type="default" r:id="rId9"/>
      <w:pgSz w:w="12240" w:h="15840"/>
      <w:pgMar w:top="1237" w:right="1800" w:bottom="2268" w:left="180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F2F" w:rsidRDefault="00CD3F2F" w:rsidP="00706CF4">
      <w:pPr>
        <w:spacing w:after="0"/>
      </w:pPr>
      <w:r>
        <w:separator/>
      </w:r>
    </w:p>
  </w:endnote>
  <w:endnote w:type="continuationSeparator" w:id="0">
    <w:p w:rsidR="00CD3F2F" w:rsidRDefault="00CD3F2F" w:rsidP="00706C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F7" w:rsidRDefault="00B74972" w:rsidP="004E72F7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7349FC6B" wp14:editId="78658FC0">
          <wp:simplePos x="0" y="0"/>
          <wp:positionH relativeFrom="column">
            <wp:posOffset>4513580</wp:posOffset>
          </wp:positionH>
          <wp:positionV relativeFrom="paragraph">
            <wp:posOffset>3810</wp:posOffset>
          </wp:positionV>
          <wp:extent cx="1800225" cy="1066800"/>
          <wp:effectExtent l="0" t="0" r="9525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inline distT="0" distB="0" distL="0" distR="0" wp14:anchorId="6B48B4C1" wp14:editId="5F4B41A1">
          <wp:extent cx="876300" cy="876300"/>
          <wp:effectExtent l="0" t="0" r="0" b="0"/>
          <wp:docPr id="2" name="Imagen 1" descr="http://a2.sphotos.ak.fbcdn.net/hphotos-ak-snc7/298343_243325289058243_100001423210620_697973_6907817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2.sphotos.ak.fbcdn.net/hphotos-ak-snc7/298343_243325289058243_100001423210620_697973_69078172_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F2F" w:rsidRDefault="00CD3F2F" w:rsidP="00706CF4">
      <w:pPr>
        <w:spacing w:after="0"/>
      </w:pPr>
      <w:r>
        <w:separator/>
      </w:r>
    </w:p>
  </w:footnote>
  <w:footnote w:type="continuationSeparator" w:id="0">
    <w:p w:rsidR="00CD3F2F" w:rsidRDefault="00CD3F2F" w:rsidP="00706C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87" w:rsidRDefault="00B74972" w:rsidP="004E72F7">
    <w:pPr>
      <w:pStyle w:val="Encabezado"/>
      <w:jc w:val="right"/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583933F7" wp14:editId="258B7D13">
          <wp:simplePos x="0" y="0"/>
          <wp:positionH relativeFrom="column">
            <wp:posOffset>3218180</wp:posOffset>
          </wp:positionH>
          <wp:positionV relativeFrom="paragraph">
            <wp:posOffset>-57150</wp:posOffset>
          </wp:positionV>
          <wp:extent cx="3248025" cy="752475"/>
          <wp:effectExtent l="0" t="0" r="9525" b="9525"/>
          <wp:wrapNone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2F40"/>
    <w:multiLevelType w:val="hybridMultilevel"/>
    <w:tmpl w:val="B8DE9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057EE"/>
    <w:multiLevelType w:val="hybridMultilevel"/>
    <w:tmpl w:val="43580C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E4B7C"/>
    <w:multiLevelType w:val="hybridMultilevel"/>
    <w:tmpl w:val="2FAC223A"/>
    <w:lvl w:ilvl="0" w:tplc="8DAEDF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2721E"/>
    <w:multiLevelType w:val="hybridMultilevel"/>
    <w:tmpl w:val="3DDA5540"/>
    <w:lvl w:ilvl="0" w:tplc="690A3A3A">
      <w:start w:val="9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A220E"/>
    <w:multiLevelType w:val="hybridMultilevel"/>
    <w:tmpl w:val="C67611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32"/>
    <w:rsid w:val="000050A3"/>
    <w:rsid w:val="00085A7F"/>
    <w:rsid w:val="00182D10"/>
    <w:rsid w:val="001C5B5C"/>
    <w:rsid w:val="001D66DE"/>
    <w:rsid w:val="001F03CC"/>
    <w:rsid w:val="00221D89"/>
    <w:rsid w:val="00293E6A"/>
    <w:rsid w:val="002D3675"/>
    <w:rsid w:val="002F417C"/>
    <w:rsid w:val="00340C3A"/>
    <w:rsid w:val="00347FD6"/>
    <w:rsid w:val="00382E60"/>
    <w:rsid w:val="003B1894"/>
    <w:rsid w:val="003E5BBA"/>
    <w:rsid w:val="003F7FCA"/>
    <w:rsid w:val="004E6D3C"/>
    <w:rsid w:val="004F03E3"/>
    <w:rsid w:val="005036F2"/>
    <w:rsid w:val="00527B7B"/>
    <w:rsid w:val="00582853"/>
    <w:rsid w:val="005A56D7"/>
    <w:rsid w:val="005B41F4"/>
    <w:rsid w:val="0062216E"/>
    <w:rsid w:val="0062371E"/>
    <w:rsid w:val="006C4DED"/>
    <w:rsid w:val="00706CF4"/>
    <w:rsid w:val="00724BEC"/>
    <w:rsid w:val="00747E06"/>
    <w:rsid w:val="00755B3D"/>
    <w:rsid w:val="007638FC"/>
    <w:rsid w:val="007647F7"/>
    <w:rsid w:val="00773B73"/>
    <w:rsid w:val="00774E2C"/>
    <w:rsid w:val="007D7A61"/>
    <w:rsid w:val="007F20B1"/>
    <w:rsid w:val="00835336"/>
    <w:rsid w:val="00852F75"/>
    <w:rsid w:val="00887D49"/>
    <w:rsid w:val="008A4428"/>
    <w:rsid w:val="008B4CD2"/>
    <w:rsid w:val="008C55DB"/>
    <w:rsid w:val="008D5287"/>
    <w:rsid w:val="00A34242"/>
    <w:rsid w:val="00A42F77"/>
    <w:rsid w:val="00A43DAA"/>
    <w:rsid w:val="00A60A0C"/>
    <w:rsid w:val="00A65524"/>
    <w:rsid w:val="00A748A3"/>
    <w:rsid w:val="00A819B8"/>
    <w:rsid w:val="00AD1EA2"/>
    <w:rsid w:val="00B302FC"/>
    <w:rsid w:val="00B325B1"/>
    <w:rsid w:val="00B42FC8"/>
    <w:rsid w:val="00B5715B"/>
    <w:rsid w:val="00B65C91"/>
    <w:rsid w:val="00B74972"/>
    <w:rsid w:val="00B869BF"/>
    <w:rsid w:val="00BA46E1"/>
    <w:rsid w:val="00C12B53"/>
    <w:rsid w:val="00C562B3"/>
    <w:rsid w:val="00C77FF3"/>
    <w:rsid w:val="00CD3F2F"/>
    <w:rsid w:val="00D11732"/>
    <w:rsid w:val="00D21AFD"/>
    <w:rsid w:val="00D422BD"/>
    <w:rsid w:val="00DF5DF7"/>
    <w:rsid w:val="00E005DB"/>
    <w:rsid w:val="00E008EC"/>
    <w:rsid w:val="00E3660C"/>
    <w:rsid w:val="00EC2298"/>
    <w:rsid w:val="00EC335F"/>
    <w:rsid w:val="00EE3AF0"/>
    <w:rsid w:val="00F15182"/>
    <w:rsid w:val="00FD2649"/>
    <w:rsid w:val="00FF6883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732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11732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1732"/>
    <w:rPr>
      <w:rFonts w:ascii="Cambria" w:eastAsia="Cambria" w:hAnsi="Cambria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D11732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11732"/>
    <w:rPr>
      <w:rFonts w:ascii="Cambria" w:eastAsia="Cambria" w:hAnsi="Cambria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173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732"/>
    <w:rPr>
      <w:rFonts w:ascii="Tahoma" w:eastAsia="Cambri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FD2649"/>
    <w:pPr>
      <w:ind w:left="720"/>
      <w:contextualSpacing/>
    </w:pPr>
  </w:style>
  <w:style w:type="character" w:customStyle="1" w:styleId="st1">
    <w:name w:val="st1"/>
    <w:basedOn w:val="Fuentedeprrafopredeter"/>
    <w:rsid w:val="003F7FCA"/>
  </w:style>
  <w:style w:type="character" w:styleId="Hipervnculo">
    <w:name w:val="Hyperlink"/>
    <w:basedOn w:val="Fuentedeprrafopredeter"/>
    <w:uiPriority w:val="99"/>
    <w:unhideWhenUsed/>
    <w:rsid w:val="0062216E"/>
    <w:rPr>
      <w:color w:val="0000FF" w:themeColor="hyperlink"/>
      <w:u w:val="single"/>
    </w:rPr>
  </w:style>
  <w:style w:type="character" w:customStyle="1" w:styleId="s8">
    <w:name w:val="s8"/>
    <w:basedOn w:val="Fuentedeprrafopredeter"/>
    <w:rsid w:val="00AD1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732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11732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1732"/>
    <w:rPr>
      <w:rFonts w:ascii="Cambria" w:eastAsia="Cambria" w:hAnsi="Cambria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D11732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11732"/>
    <w:rPr>
      <w:rFonts w:ascii="Cambria" w:eastAsia="Cambria" w:hAnsi="Cambria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173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732"/>
    <w:rPr>
      <w:rFonts w:ascii="Tahoma" w:eastAsia="Cambri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FD2649"/>
    <w:pPr>
      <w:ind w:left="720"/>
      <w:contextualSpacing/>
    </w:pPr>
  </w:style>
  <w:style w:type="character" w:customStyle="1" w:styleId="st1">
    <w:name w:val="st1"/>
    <w:basedOn w:val="Fuentedeprrafopredeter"/>
    <w:rsid w:val="003F7FCA"/>
  </w:style>
  <w:style w:type="character" w:styleId="Hipervnculo">
    <w:name w:val="Hyperlink"/>
    <w:basedOn w:val="Fuentedeprrafopredeter"/>
    <w:uiPriority w:val="99"/>
    <w:unhideWhenUsed/>
    <w:rsid w:val="0062216E"/>
    <w:rPr>
      <w:color w:val="0000FF" w:themeColor="hyperlink"/>
      <w:u w:val="single"/>
    </w:rPr>
  </w:style>
  <w:style w:type="character" w:customStyle="1" w:styleId="s8">
    <w:name w:val="s8"/>
    <w:basedOn w:val="Fuentedeprrafopredeter"/>
    <w:rsid w:val="00AD1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503231</dc:creator>
  <cp:lastModifiedBy>Alejandro Zarate Carapia</cp:lastModifiedBy>
  <cp:revision>7</cp:revision>
  <cp:lastPrinted>2013-02-15T21:26:00Z</cp:lastPrinted>
  <dcterms:created xsi:type="dcterms:W3CDTF">2014-03-13T19:06:00Z</dcterms:created>
  <dcterms:modified xsi:type="dcterms:W3CDTF">2014-03-19T14:57:00Z</dcterms:modified>
</cp:coreProperties>
</file>