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64" w:rsidRPr="001E0164" w:rsidRDefault="001E0164" w:rsidP="001E0164">
      <w:pPr>
        <w:jc w:val="center"/>
        <w:rPr>
          <w:rFonts w:ascii="Arial" w:hAnsi="Arial" w:cs="Arial"/>
          <w:b/>
          <w:lang w:val="es-ES_tradnl"/>
        </w:rPr>
      </w:pPr>
    </w:p>
    <w:p w:rsidR="001E0164" w:rsidRDefault="001E0164" w:rsidP="001E0164">
      <w:pPr>
        <w:jc w:val="center"/>
        <w:rPr>
          <w:rFonts w:ascii="Arial" w:hAnsi="Arial" w:cs="Arial"/>
          <w:b/>
          <w:lang w:val="es-MX"/>
        </w:rPr>
      </w:pPr>
      <w:r w:rsidRPr="001E0164">
        <w:rPr>
          <w:rFonts w:ascii="Arial" w:hAnsi="Arial" w:cs="Arial"/>
          <w:b/>
          <w:lang w:val="es-MX"/>
        </w:rPr>
        <w:t xml:space="preserve">Ser </w:t>
      </w:r>
      <w:proofErr w:type="spellStart"/>
      <w:r w:rsidRPr="001E0164">
        <w:rPr>
          <w:rFonts w:ascii="Arial" w:hAnsi="Arial" w:cs="Arial"/>
          <w:b/>
          <w:lang w:val="es-MX"/>
        </w:rPr>
        <w:t>rockero</w:t>
      </w:r>
      <w:proofErr w:type="spellEnd"/>
      <w:r w:rsidRPr="001E0164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emprendedor y vivir de eso</w:t>
      </w:r>
    </w:p>
    <w:p w:rsidR="001E0164" w:rsidRPr="00C502E6" w:rsidRDefault="001E0164" w:rsidP="00C502E6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sz w:val="22"/>
          <w:szCs w:val="22"/>
          <w:lang w:val="es-MX"/>
        </w:rPr>
      </w:pPr>
      <w:r w:rsidRPr="00C502E6">
        <w:rPr>
          <w:rFonts w:ascii="Arial" w:hAnsi="Arial" w:cs="Arial"/>
          <w:i/>
          <w:sz w:val="22"/>
          <w:szCs w:val="22"/>
          <w:lang w:val="es-MX"/>
        </w:rPr>
        <w:t xml:space="preserve">Rafael Martínez </w:t>
      </w:r>
      <w:r w:rsidR="00C502E6" w:rsidRPr="00C502E6">
        <w:rPr>
          <w:rFonts w:ascii="Arial" w:hAnsi="Arial" w:cs="Arial"/>
          <w:i/>
          <w:sz w:val="22"/>
          <w:szCs w:val="22"/>
          <w:lang w:val="es-MX"/>
        </w:rPr>
        <w:t>Silva</w:t>
      </w:r>
      <w:r w:rsidR="00C502E6">
        <w:rPr>
          <w:rFonts w:ascii="Arial" w:hAnsi="Arial" w:cs="Arial"/>
          <w:i/>
          <w:sz w:val="22"/>
          <w:szCs w:val="22"/>
          <w:lang w:val="es-MX"/>
        </w:rPr>
        <w:t>, egresado de UVM Lomas Verdes,</w:t>
      </w:r>
      <w:r w:rsidR="00C502E6" w:rsidRPr="00C502E6">
        <w:rPr>
          <w:rFonts w:ascii="Arial" w:hAnsi="Arial" w:cs="Arial"/>
          <w:i/>
          <w:sz w:val="22"/>
          <w:szCs w:val="22"/>
          <w:lang w:val="es-MX"/>
        </w:rPr>
        <w:t xml:space="preserve"> es el director de RIFF 111, portal dedicado al rock hispanoamericano</w:t>
      </w:r>
    </w:p>
    <w:p w:rsidR="00D858C8" w:rsidRPr="00C64A8E" w:rsidRDefault="00E25E39" w:rsidP="00D858C8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64A8E">
        <w:rPr>
          <w:rFonts w:ascii="Arial" w:hAnsi="Arial" w:cs="Arial"/>
          <w:sz w:val="22"/>
          <w:szCs w:val="22"/>
          <w:lang w:val="es-MX"/>
        </w:rPr>
        <w:t>Dedicarse a</w:t>
      </w:r>
      <w:r w:rsidR="00413202">
        <w:rPr>
          <w:rFonts w:ascii="Arial" w:hAnsi="Arial" w:cs="Arial"/>
          <w:sz w:val="22"/>
          <w:szCs w:val="22"/>
          <w:lang w:val="es-MX"/>
        </w:rPr>
        <w:t>l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rock</w:t>
      </w:r>
      <w:r w:rsidR="00413202">
        <w:rPr>
          <w:rFonts w:ascii="Arial" w:hAnsi="Arial" w:cs="Arial"/>
          <w:sz w:val="22"/>
          <w:szCs w:val="22"/>
          <w:lang w:val="es-MX"/>
        </w:rPr>
        <w:t>, su pasión,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y hacer que la industria</w:t>
      </w:r>
      <w:r w:rsidR="00413202">
        <w:rPr>
          <w:rFonts w:ascii="Arial" w:hAnsi="Arial" w:cs="Arial"/>
          <w:sz w:val="22"/>
          <w:szCs w:val="22"/>
          <w:lang w:val="es-MX"/>
        </w:rPr>
        <w:t xml:space="preserve"> musical</w:t>
      </w:r>
      <w:r w:rsidR="00A8369E" w:rsidRPr="00C64A8E">
        <w:rPr>
          <w:rFonts w:ascii="Arial" w:hAnsi="Arial" w:cs="Arial"/>
          <w:sz w:val="22"/>
          <w:szCs w:val="22"/>
          <w:lang w:val="es-MX"/>
        </w:rPr>
        <w:t xml:space="preserve"> hispanoamericana de ese género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</w:t>
      </w:r>
      <w:r w:rsidR="00D858C8" w:rsidRPr="00C64A8E">
        <w:rPr>
          <w:rFonts w:ascii="Arial" w:hAnsi="Arial" w:cs="Arial"/>
          <w:sz w:val="22"/>
          <w:szCs w:val="22"/>
          <w:lang w:val="es-MX"/>
        </w:rPr>
        <w:t>creciera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como nunca, fu</w:t>
      </w:r>
      <w:r w:rsidR="00C502E6" w:rsidRPr="00C64A8E">
        <w:rPr>
          <w:rFonts w:ascii="Arial" w:hAnsi="Arial" w:cs="Arial"/>
          <w:sz w:val="22"/>
          <w:szCs w:val="22"/>
          <w:lang w:val="es-MX"/>
        </w:rPr>
        <w:t xml:space="preserve">e el principal motivo de </w:t>
      </w:r>
      <w:r w:rsidR="00C502E6" w:rsidRPr="00363943">
        <w:rPr>
          <w:rFonts w:ascii="Arial" w:hAnsi="Arial" w:cs="Arial"/>
          <w:b/>
          <w:sz w:val="22"/>
          <w:szCs w:val="22"/>
          <w:lang w:val="es-MX"/>
        </w:rPr>
        <w:t>Rafael</w:t>
      </w:r>
      <w:r w:rsidR="00071CCC" w:rsidRPr="00363943">
        <w:rPr>
          <w:rFonts w:ascii="Arial" w:hAnsi="Arial" w:cs="Arial"/>
          <w:b/>
          <w:sz w:val="22"/>
          <w:szCs w:val="22"/>
          <w:lang w:val="es-MX"/>
        </w:rPr>
        <w:t xml:space="preserve"> Martínez</w:t>
      </w:r>
      <w:r w:rsidR="00D858C8" w:rsidRPr="00363943">
        <w:rPr>
          <w:rFonts w:ascii="Arial" w:hAnsi="Arial" w:cs="Arial"/>
          <w:b/>
          <w:sz w:val="22"/>
          <w:szCs w:val="22"/>
          <w:lang w:val="es-MX"/>
        </w:rPr>
        <w:t xml:space="preserve"> Silva</w:t>
      </w:r>
      <w:r w:rsidR="00D858C8" w:rsidRPr="00C64A8E">
        <w:rPr>
          <w:rFonts w:ascii="Arial" w:hAnsi="Arial" w:cs="Arial"/>
          <w:sz w:val="22"/>
          <w:szCs w:val="22"/>
          <w:lang w:val="es-MX"/>
        </w:rPr>
        <w:t xml:space="preserve"> para fundar en 2004 </w:t>
      </w:r>
      <w:hyperlink r:id="rId8" w:history="1">
        <w:r w:rsidR="00D858C8" w:rsidRPr="005830C7">
          <w:rPr>
            <w:rStyle w:val="Hipervnculo"/>
            <w:rFonts w:ascii="Arial" w:hAnsi="Arial" w:cs="Arial"/>
            <w:b/>
            <w:sz w:val="22"/>
            <w:szCs w:val="22"/>
            <w:lang w:val="es-MX"/>
          </w:rPr>
          <w:t>RIFF111</w:t>
        </w:r>
      </w:hyperlink>
      <w:r w:rsidR="00AC4B76" w:rsidRPr="00C64A8E">
        <w:rPr>
          <w:rFonts w:ascii="Arial" w:hAnsi="Arial" w:cs="Arial"/>
          <w:sz w:val="22"/>
          <w:szCs w:val="22"/>
          <w:lang w:val="es-MX"/>
        </w:rPr>
        <w:t xml:space="preserve">, un </w:t>
      </w:r>
      <w:r w:rsidR="00AC4B76" w:rsidRPr="005830C7">
        <w:rPr>
          <w:rFonts w:ascii="Arial" w:hAnsi="Arial" w:cs="Arial"/>
          <w:b/>
          <w:sz w:val="22"/>
          <w:szCs w:val="22"/>
          <w:lang w:val="es-MX"/>
        </w:rPr>
        <w:t>portal dedicado al rock hispanoamericano</w:t>
      </w:r>
      <w:r w:rsidR="00AC4B76" w:rsidRPr="00C64A8E">
        <w:rPr>
          <w:rFonts w:ascii="Arial" w:hAnsi="Arial" w:cs="Arial"/>
          <w:sz w:val="22"/>
          <w:szCs w:val="22"/>
          <w:lang w:val="es-MX"/>
        </w:rPr>
        <w:t xml:space="preserve"> y a la vez una </w:t>
      </w:r>
      <w:r w:rsidR="00AC4B76" w:rsidRPr="005830C7">
        <w:rPr>
          <w:rFonts w:ascii="Arial" w:hAnsi="Arial" w:cs="Arial"/>
          <w:b/>
          <w:sz w:val="22"/>
          <w:szCs w:val="22"/>
          <w:lang w:val="es-MX"/>
        </w:rPr>
        <w:t>agencia de productos y servicios</w:t>
      </w:r>
      <w:r w:rsidR="00AC4B76" w:rsidRPr="00C64A8E">
        <w:rPr>
          <w:rFonts w:ascii="Arial" w:hAnsi="Arial" w:cs="Arial"/>
          <w:sz w:val="22"/>
          <w:szCs w:val="22"/>
          <w:lang w:val="es-MX"/>
        </w:rPr>
        <w:t>, creadora del modelo alternativo de regalías.</w:t>
      </w:r>
    </w:p>
    <w:p w:rsidR="001E0164" w:rsidRPr="00C64A8E" w:rsidRDefault="00AC4B76" w:rsidP="00AC4B7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64A8E">
        <w:rPr>
          <w:rFonts w:ascii="Arial" w:hAnsi="Arial" w:cs="Arial"/>
          <w:sz w:val="22"/>
          <w:szCs w:val="22"/>
          <w:lang w:val="es-MX"/>
        </w:rPr>
        <w:t xml:space="preserve">Rafa Martínez es un </w:t>
      </w:r>
      <w:r w:rsidRPr="00363943">
        <w:rPr>
          <w:rFonts w:ascii="Arial" w:hAnsi="Arial" w:cs="Arial"/>
          <w:b/>
          <w:sz w:val="22"/>
          <w:szCs w:val="22"/>
          <w:lang w:val="es-MX"/>
        </w:rPr>
        <w:t>e</w:t>
      </w:r>
      <w:r w:rsidR="00071CCC" w:rsidRPr="00363943">
        <w:rPr>
          <w:rFonts w:ascii="Arial" w:hAnsi="Arial" w:cs="Arial"/>
          <w:b/>
          <w:sz w:val="22"/>
          <w:szCs w:val="22"/>
          <w:lang w:val="es-MX"/>
        </w:rPr>
        <w:t>mprendedor</w:t>
      </w:r>
      <w:r w:rsidR="00071CCC" w:rsidRPr="00C64A8E">
        <w:rPr>
          <w:rFonts w:ascii="Arial" w:hAnsi="Arial" w:cs="Arial"/>
          <w:sz w:val="22"/>
          <w:szCs w:val="22"/>
          <w:lang w:val="es-MX"/>
        </w:rPr>
        <w:t xml:space="preserve"> egresado de la Universidad del Valle de México, Campus Lomas Verdes</w:t>
      </w:r>
      <w:r w:rsidR="00A8369E" w:rsidRPr="00C64A8E">
        <w:rPr>
          <w:rFonts w:ascii="Arial" w:hAnsi="Arial" w:cs="Arial"/>
          <w:sz w:val="22"/>
          <w:szCs w:val="22"/>
          <w:lang w:val="es-MX"/>
        </w:rPr>
        <w:t>, donde estudió la Licenciatura en Ciencias de la Comunicación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y donde incubó su i</w:t>
      </w:r>
      <w:r w:rsidR="00363943">
        <w:rPr>
          <w:rFonts w:ascii="Arial" w:hAnsi="Arial" w:cs="Arial"/>
          <w:sz w:val="22"/>
          <w:szCs w:val="22"/>
          <w:lang w:val="es-MX"/>
        </w:rPr>
        <w:t>dea de negocio hasta convertirla en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realidad. Él platica que </w:t>
      </w:r>
      <w:r w:rsidRPr="00363943">
        <w:rPr>
          <w:rFonts w:ascii="Arial" w:hAnsi="Arial" w:cs="Arial"/>
          <w:b/>
          <w:sz w:val="22"/>
          <w:szCs w:val="22"/>
          <w:lang w:val="es-MX"/>
        </w:rPr>
        <w:t>RIFF 111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inició sus actividades como una e</w:t>
      </w:r>
      <w:r w:rsidR="0010733D">
        <w:rPr>
          <w:rFonts w:ascii="Arial" w:hAnsi="Arial" w:cs="Arial"/>
          <w:sz w:val="22"/>
          <w:szCs w:val="22"/>
          <w:lang w:val="es-MX"/>
        </w:rPr>
        <w:t xml:space="preserve">stación de </w:t>
      </w:r>
      <w:r w:rsidR="0010733D" w:rsidRPr="00363943">
        <w:rPr>
          <w:rFonts w:ascii="Arial" w:hAnsi="Arial" w:cs="Arial"/>
          <w:b/>
          <w:sz w:val="22"/>
          <w:szCs w:val="22"/>
          <w:lang w:val="es-MX"/>
        </w:rPr>
        <w:t>radio vía internet</w:t>
      </w:r>
      <w:r w:rsidR="0010733D">
        <w:rPr>
          <w:rFonts w:ascii="Arial" w:hAnsi="Arial" w:cs="Arial"/>
          <w:sz w:val="22"/>
          <w:szCs w:val="22"/>
          <w:lang w:val="es-MX"/>
        </w:rPr>
        <w:t xml:space="preserve"> que generaba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la </w:t>
      </w:r>
      <w:r w:rsidR="00363943">
        <w:rPr>
          <w:rFonts w:ascii="Arial" w:hAnsi="Arial" w:cs="Arial"/>
          <w:b/>
          <w:sz w:val="22"/>
          <w:szCs w:val="22"/>
          <w:lang w:val="es-MX"/>
        </w:rPr>
        <w:t>comercialización de</w:t>
      </w:r>
      <w:r w:rsidRPr="00363943">
        <w:rPr>
          <w:rFonts w:ascii="Arial" w:hAnsi="Arial" w:cs="Arial"/>
          <w:b/>
          <w:sz w:val="22"/>
          <w:szCs w:val="22"/>
          <w:lang w:val="es-MX"/>
        </w:rPr>
        <w:t xml:space="preserve"> bandas</w:t>
      </w:r>
      <w:r w:rsidR="00363943">
        <w:rPr>
          <w:rFonts w:ascii="Arial" w:hAnsi="Arial" w:cs="Arial"/>
          <w:b/>
          <w:sz w:val="22"/>
          <w:szCs w:val="22"/>
          <w:lang w:val="es-MX"/>
        </w:rPr>
        <w:t xml:space="preserve"> de rock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por medio de la venta de mercancía oficial, promoción de eventos, cursos, boletos y accesorios</w:t>
      </w:r>
      <w:r w:rsidR="00576252" w:rsidRPr="00C64A8E">
        <w:rPr>
          <w:rFonts w:ascii="Arial" w:hAnsi="Arial" w:cs="Arial"/>
          <w:sz w:val="22"/>
          <w:szCs w:val="22"/>
          <w:lang w:val="es-MX"/>
        </w:rPr>
        <w:t>.</w:t>
      </w:r>
    </w:p>
    <w:p w:rsidR="00576252" w:rsidRPr="00C64A8E" w:rsidRDefault="00576252" w:rsidP="00AC4B7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64A8E">
        <w:rPr>
          <w:rFonts w:ascii="Arial" w:hAnsi="Arial" w:cs="Arial"/>
          <w:sz w:val="22"/>
          <w:szCs w:val="22"/>
          <w:lang w:val="es-MX"/>
        </w:rPr>
        <w:t>Cr</w:t>
      </w:r>
      <w:r w:rsidR="000F7938">
        <w:rPr>
          <w:rFonts w:ascii="Arial" w:hAnsi="Arial" w:cs="Arial"/>
          <w:sz w:val="22"/>
          <w:szCs w:val="22"/>
          <w:lang w:val="es-MX"/>
        </w:rPr>
        <w:t>eer en su proyecto emprendedor y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recurrir a herramientas que le </w:t>
      </w:r>
      <w:proofErr w:type="gramStart"/>
      <w:r w:rsidRPr="00C64A8E">
        <w:rPr>
          <w:rFonts w:ascii="Arial" w:hAnsi="Arial" w:cs="Arial"/>
          <w:sz w:val="22"/>
          <w:szCs w:val="22"/>
          <w:lang w:val="es-MX"/>
        </w:rPr>
        <w:t>brindó</w:t>
      </w:r>
      <w:proofErr w:type="gramEnd"/>
      <w:r w:rsidRPr="00C64A8E">
        <w:rPr>
          <w:rFonts w:ascii="Arial" w:hAnsi="Arial" w:cs="Arial"/>
          <w:sz w:val="22"/>
          <w:szCs w:val="22"/>
          <w:lang w:val="es-MX"/>
        </w:rPr>
        <w:t xml:space="preserve"> el conocimiento académico y una incubadora de negocios, fue</w:t>
      </w:r>
      <w:r w:rsidR="000F7938">
        <w:rPr>
          <w:rFonts w:ascii="Arial" w:hAnsi="Arial" w:cs="Arial"/>
          <w:sz w:val="22"/>
          <w:szCs w:val="22"/>
          <w:lang w:val="es-MX"/>
        </w:rPr>
        <w:t>ron los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primer</w:t>
      </w:r>
      <w:r w:rsidR="000F7938">
        <w:rPr>
          <w:rFonts w:ascii="Arial" w:hAnsi="Arial" w:cs="Arial"/>
          <w:sz w:val="22"/>
          <w:szCs w:val="22"/>
          <w:lang w:val="es-MX"/>
        </w:rPr>
        <w:t>os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paso</w:t>
      </w:r>
      <w:r w:rsidR="00CA5860">
        <w:rPr>
          <w:rFonts w:ascii="Arial" w:hAnsi="Arial" w:cs="Arial"/>
          <w:sz w:val="22"/>
          <w:szCs w:val="22"/>
          <w:lang w:val="es-MX"/>
        </w:rPr>
        <w:t>s</w:t>
      </w:r>
      <w:r w:rsidRPr="00C64A8E">
        <w:rPr>
          <w:rFonts w:ascii="Arial" w:hAnsi="Arial" w:cs="Arial"/>
          <w:sz w:val="22"/>
          <w:szCs w:val="22"/>
          <w:lang w:val="es-MX"/>
        </w:rPr>
        <w:t xml:space="preserve"> para comenzar su empresa, la cual lleva ya 10 años de haberse fundado. </w:t>
      </w:r>
    </w:p>
    <w:p w:rsidR="007F133E" w:rsidRPr="00C64A8E" w:rsidRDefault="00CA5860" w:rsidP="007F133E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“</w:t>
      </w:r>
      <w:r w:rsidR="00576252" w:rsidRPr="00C64A8E">
        <w:rPr>
          <w:rFonts w:ascii="Arial" w:hAnsi="Arial" w:cs="Arial"/>
          <w:sz w:val="22"/>
          <w:szCs w:val="22"/>
          <w:lang w:val="es-MX"/>
        </w:rPr>
        <w:t xml:space="preserve">La incubadora de la UVM Campus Lomas Verdes me brindó las herramientas para </w:t>
      </w:r>
      <w:r w:rsidRPr="00CA5860">
        <w:rPr>
          <w:rFonts w:ascii="Arial" w:hAnsi="Arial" w:cs="Arial"/>
          <w:b/>
          <w:sz w:val="22"/>
          <w:szCs w:val="22"/>
          <w:lang w:val="es-MX"/>
        </w:rPr>
        <w:t>se</w:t>
      </w:r>
      <w:r>
        <w:rPr>
          <w:rFonts w:ascii="Arial" w:hAnsi="Arial" w:cs="Arial"/>
          <w:b/>
          <w:sz w:val="22"/>
          <w:szCs w:val="22"/>
          <w:lang w:val="es-MX"/>
        </w:rPr>
        <w:t>r</w:t>
      </w:r>
      <w:r w:rsidRPr="00CA5860">
        <w:rPr>
          <w:rFonts w:ascii="Arial" w:hAnsi="Arial" w:cs="Arial"/>
          <w:b/>
          <w:sz w:val="22"/>
          <w:szCs w:val="22"/>
          <w:lang w:val="es-MX"/>
        </w:rPr>
        <w:t xml:space="preserve"> empresario</w:t>
      </w:r>
      <w:r w:rsidR="00576252" w:rsidRPr="00C64A8E">
        <w:rPr>
          <w:rFonts w:ascii="Arial" w:hAnsi="Arial" w:cs="Arial"/>
          <w:sz w:val="22"/>
          <w:szCs w:val="22"/>
          <w:lang w:val="es-MX"/>
        </w:rPr>
        <w:t xml:space="preserve">; antes de la incubación todo era intuitivo, todo era a prueba y error; y </w:t>
      </w:r>
      <w:r w:rsidR="00576252" w:rsidRPr="00CA5860">
        <w:rPr>
          <w:rFonts w:ascii="Arial" w:hAnsi="Arial" w:cs="Arial"/>
          <w:b/>
          <w:sz w:val="22"/>
          <w:szCs w:val="22"/>
          <w:lang w:val="es-MX"/>
        </w:rPr>
        <w:t xml:space="preserve">durante la incubación </w:t>
      </w:r>
      <w:r w:rsidR="00576252" w:rsidRPr="009B56C6">
        <w:rPr>
          <w:rFonts w:ascii="Arial" w:hAnsi="Arial" w:cs="Arial"/>
          <w:sz w:val="22"/>
          <w:szCs w:val="22"/>
          <w:lang w:val="es-MX"/>
        </w:rPr>
        <w:t>fuimos conociendo métodos de organización, administrativos y financieros</w:t>
      </w:r>
      <w:r w:rsidR="00576252" w:rsidRPr="00C64A8E">
        <w:rPr>
          <w:rFonts w:ascii="Arial" w:hAnsi="Arial" w:cs="Arial"/>
          <w:sz w:val="22"/>
          <w:szCs w:val="22"/>
          <w:lang w:val="es-MX"/>
        </w:rPr>
        <w:t xml:space="preserve"> que nos han llevado a una certera profesionalización, después de 10 años de existencia de la empresa.</w:t>
      </w:r>
    </w:p>
    <w:p w:rsidR="00E67485" w:rsidRDefault="00EA0D8D" w:rsidP="00C64A8E">
      <w:pPr>
        <w:tabs>
          <w:tab w:val="left" w:pos="3495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Las </w:t>
      </w:r>
      <w:r w:rsidRPr="0088173A">
        <w:rPr>
          <w:rFonts w:ascii="Arial" w:hAnsi="Arial" w:cs="Arial"/>
          <w:b/>
          <w:sz w:val="22"/>
          <w:szCs w:val="22"/>
          <w:lang w:val="es-MX"/>
        </w:rPr>
        <w:t>pruebas</w:t>
      </w:r>
      <w:r>
        <w:rPr>
          <w:rFonts w:ascii="Arial" w:hAnsi="Arial" w:cs="Arial"/>
          <w:sz w:val="22"/>
          <w:szCs w:val="22"/>
          <w:lang w:val="es-MX"/>
        </w:rPr>
        <w:t xml:space="preserve"> de resistencia y lucha por </w:t>
      </w:r>
      <w:r w:rsidRPr="0088173A">
        <w:rPr>
          <w:rFonts w:ascii="Arial" w:hAnsi="Arial" w:cs="Arial"/>
          <w:b/>
          <w:sz w:val="22"/>
          <w:szCs w:val="22"/>
          <w:lang w:val="es-MX"/>
        </w:rPr>
        <w:t xml:space="preserve">mantener el negocio </w:t>
      </w:r>
      <w:r w:rsidR="006712E0" w:rsidRPr="0088173A">
        <w:rPr>
          <w:rFonts w:ascii="Arial" w:hAnsi="Arial" w:cs="Arial"/>
          <w:b/>
          <w:sz w:val="22"/>
          <w:szCs w:val="22"/>
          <w:lang w:val="es-MX"/>
        </w:rPr>
        <w:t xml:space="preserve">o </w:t>
      </w:r>
      <w:r w:rsidRPr="0088173A">
        <w:rPr>
          <w:rFonts w:ascii="Arial" w:hAnsi="Arial" w:cs="Arial"/>
          <w:b/>
          <w:sz w:val="22"/>
          <w:szCs w:val="22"/>
          <w:lang w:val="es-MX"/>
        </w:rPr>
        <w:t>in</w:t>
      </w:r>
      <w:r w:rsidR="00F873AD" w:rsidRPr="0088173A">
        <w:rPr>
          <w:rFonts w:ascii="Arial" w:hAnsi="Arial" w:cs="Arial"/>
          <w:b/>
          <w:sz w:val="22"/>
          <w:szCs w:val="22"/>
          <w:lang w:val="es-MX"/>
        </w:rPr>
        <w:t>novar</w:t>
      </w:r>
      <w:r w:rsidR="00F873AD">
        <w:rPr>
          <w:rFonts w:ascii="Arial" w:hAnsi="Arial" w:cs="Arial"/>
          <w:sz w:val="22"/>
          <w:szCs w:val="22"/>
          <w:lang w:val="es-MX"/>
        </w:rPr>
        <w:t xml:space="preserve"> son parte de los retos de un</w:t>
      </w:r>
      <w:r w:rsidR="00E67485">
        <w:rPr>
          <w:rFonts w:ascii="Arial" w:hAnsi="Arial" w:cs="Arial"/>
          <w:sz w:val="22"/>
          <w:szCs w:val="22"/>
          <w:lang w:val="es-MX"/>
        </w:rPr>
        <w:t xml:space="preserve"> emprendedor,</w:t>
      </w:r>
      <w:r w:rsidR="006712E0">
        <w:rPr>
          <w:rFonts w:ascii="Arial" w:hAnsi="Arial" w:cs="Arial"/>
          <w:sz w:val="22"/>
          <w:szCs w:val="22"/>
          <w:lang w:val="es-MX"/>
        </w:rPr>
        <w:t xml:space="preserve"> algunas veces</w:t>
      </w:r>
      <w:r w:rsidR="00455C6C">
        <w:rPr>
          <w:rFonts w:ascii="Arial" w:hAnsi="Arial" w:cs="Arial"/>
          <w:sz w:val="22"/>
          <w:szCs w:val="22"/>
          <w:lang w:val="es-MX"/>
        </w:rPr>
        <w:t xml:space="preserve"> con resultados que los hacen desistir, pero muchas otras</w:t>
      </w:r>
      <w:r w:rsidR="00E67485">
        <w:rPr>
          <w:rFonts w:ascii="Arial" w:hAnsi="Arial" w:cs="Arial"/>
          <w:sz w:val="22"/>
          <w:szCs w:val="22"/>
          <w:lang w:val="es-MX"/>
        </w:rPr>
        <w:t xml:space="preserve"> para c</w:t>
      </w:r>
      <w:r w:rsidR="00455C6C">
        <w:rPr>
          <w:rFonts w:ascii="Arial" w:hAnsi="Arial" w:cs="Arial"/>
          <w:sz w:val="22"/>
          <w:szCs w:val="22"/>
          <w:lang w:val="es-MX"/>
        </w:rPr>
        <w:t>recer</w:t>
      </w:r>
      <w:r w:rsidR="00E67485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1E0164" w:rsidRPr="00F521CC" w:rsidRDefault="00E67485" w:rsidP="00C64A8E">
      <w:pPr>
        <w:tabs>
          <w:tab w:val="left" w:pos="3495"/>
        </w:tabs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En el caso de </w:t>
      </w:r>
      <w:r w:rsidRPr="00E67485">
        <w:rPr>
          <w:rFonts w:ascii="Arial" w:hAnsi="Arial" w:cs="Arial"/>
          <w:b/>
          <w:sz w:val="22"/>
          <w:szCs w:val="22"/>
          <w:lang w:val="es-MX"/>
        </w:rPr>
        <w:t>RIFF 111</w:t>
      </w:r>
      <w:r w:rsidR="00455C6C" w:rsidRPr="00455C6C">
        <w:rPr>
          <w:rFonts w:ascii="Arial" w:hAnsi="Arial" w:cs="Arial"/>
          <w:sz w:val="22"/>
          <w:szCs w:val="22"/>
          <w:lang w:val="es-MX"/>
        </w:rPr>
        <w:t>,</w:t>
      </w:r>
      <w:r w:rsidR="00455C6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E5540">
        <w:rPr>
          <w:rFonts w:ascii="Arial" w:hAnsi="Arial" w:cs="Arial"/>
          <w:sz w:val="22"/>
          <w:szCs w:val="22"/>
          <w:lang w:val="es-MX"/>
        </w:rPr>
        <w:t>Rafa comparte</w:t>
      </w:r>
      <w:r w:rsidR="00455C6C">
        <w:rPr>
          <w:rFonts w:ascii="Arial" w:hAnsi="Arial" w:cs="Arial"/>
          <w:sz w:val="22"/>
          <w:szCs w:val="22"/>
          <w:lang w:val="es-MX"/>
        </w:rPr>
        <w:t xml:space="preserve"> una anécdota </w:t>
      </w:r>
      <w:r w:rsidR="000E5540">
        <w:rPr>
          <w:rFonts w:ascii="Arial" w:hAnsi="Arial" w:cs="Arial"/>
          <w:sz w:val="22"/>
          <w:szCs w:val="22"/>
          <w:lang w:val="es-MX"/>
        </w:rPr>
        <w:t>que fue decisiva para redefinir el rumbo de su empresa:</w:t>
      </w:r>
      <w:r w:rsidR="00455C6C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451EA4" w:rsidRDefault="000E5540" w:rsidP="00C64A8E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“</w:t>
      </w:r>
      <w:r w:rsidR="00C64A8E" w:rsidRPr="00C64A8E">
        <w:rPr>
          <w:rFonts w:ascii="Arial" w:hAnsi="Arial" w:cs="Arial"/>
          <w:sz w:val="22"/>
          <w:szCs w:val="22"/>
          <w:lang w:val="es-MX"/>
        </w:rPr>
        <w:t>En 2009 las casas discográficas ya no pagaban nuestros servicios, comenzaron a surgir cientos de estaciones de radio con nuestra misma in</w:t>
      </w:r>
      <w:r>
        <w:rPr>
          <w:rFonts w:ascii="Arial" w:hAnsi="Arial" w:cs="Arial"/>
          <w:sz w:val="22"/>
          <w:szCs w:val="22"/>
          <w:lang w:val="es-MX"/>
        </w:rPr>
        <w:t>tención, con la misma ideología. D</w:t>
      </w:r>
      <w:r w:rsidR="00C64A8E" w:rsidRPr="00C64A8E">
        <w:rPr>
          <w:rFonts w:ascii="Arial" w:hAnsi="Arial" w:cs="Arial"/>
          <w:sz w:val="22"/>
          <w:szCs w:val="22"/>
          <w:lang w:val="es-MX"/>
        </w:rPr>
        <w:t>e alguna m</w:t>
      </w:r>
      <w:r>
        <w:rPr>
          <w:rFonts w:ascii="Arial" w:hAnsi="Arial" w:cs="Arial"/>
          <w:sz w:val="22"/>
          <w:szCs w:val="22"/>
          <w:lang w:val="es-MX"/>
        </w:rPr>
        <w:t>anera nuestra marc</w:t>
      </w:r>
      <w:r w:rsidR="0021105A">
        <w:rPr>
          <w:rFonts w:ascii="Arial" w:hAnsi="Arial" w:cs="Arial"/>
          <w:sz w:val="22"/>
          <w:szCs w:val="22"/>
          <w:lang w:val="es-MX"/>
        </w:rPr>
        <w:t>a se posicionó por ser una de la</w:t>
      </w:r>
      <w:r>
        <w:rPr>
          <w:rFonts w:ascii="Arial" w:hAnsi="Arial" w:cs="Arial"/>
          <w:sz w:val="22"/>
          <w:szCs w:val="22"/>
          <w:lang w:val="es-MX"/>
        </w:rPr>
        <w:t>s primera</w:t>
      </w:r>
      <w:r w:rsidR="00C64A8E" w:rsidRPr="00C64A8E">
        <w:rPr>
          <w:rFonts w:ascii="Arial" w:hAnsi="Arial" w:cs="Arial"/>
          <w:sz w:val="22"/>
          <w:szCs w:val="22"/>
          <w:lang w:val="es-MX"/>
        </w:rPr>
        <w:t>s, pero en definitiva ya no éramos los únicos, cosa que comenzaba a preocupar</w:t>
      </w:r>
      <w:r w:rsidR="0021105A">
        <w:rPr>
          <w:rFonts w:ascii="Arial" w:hAnsi="Arial" w:cs="Arial"/>
          <w:sz w:val="22"/>
          <w:szCs w:val="22"/>
          <w:lang w:val="es-MX"/>
        </w:rPr>
        <w:t>,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pues el método con el que manteníamos las operaciones de la empres</w:t>
      </w:r>
      <w:r w:rsidR="0021105A">
        <w:rPr>
          <w:rFonts w:ascii="Arial" w:hAnsi="Arial" w:cs="Arial"/>
          <w:sz w:val="22"/>
          <w:szCs w:val="22"/>
          <w:lang w:val="es-MX"/>
        </w:rPr>
        <w:t>a, simplemente ya no funcionaba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. </w:t>
      </w:r>
      <w:r>
        <w:rPr>
          <w:rFonts w:ascii="Arial" w:hAnsi="Arial" w:cs="Arial"/>
          <w:sz w:val="22"/>
          <w:szCs w:val="22"/>
          <w:lang w:val="es-MX"/>
        </w:rPr>
        <w:t>Nos acercamos con un asesor</w:t>
      </w:r>
      <w:r w:rsidR="00C64A8E" w:rsidRPr="00C64A8E">
        <w:rPr>
          <w:rFonts w:ascii="Arial" w:hAnsi="Arial" w:cs="Arial"/>
          <w:sz w:val="22"/>
          <w:szCs w:val="22"/>
          <w:lang w:val="es-MX"/>
        </w:rPr>
        <w:t>, quien estaba abri</w:t>
      </w:r>
      <w:r w:rsidR="0021105A">
        <w:rPr>
          <w:rFonts w:ascii="Arial" w:hAnsi="Arial" w:cs="Arial"/>
          <w:sz w:val="22"/>
          <w:szCs w:val="22"/>
          <w:lang w:val="es-MX"/>
        </w:rPr>
        <w:t>endo una agencia consultora en i</w:t>
      </w:r>
      <w:r w:rsidR="00C64A8E" w:rsidRPr="00C64A8E">
        <w:rPr>
          <w:rFonts w:ascii="Arial" w:hAnsi="Arial" w:cs="Arial"/>
          <w:sz w:val="22"/>
          <w:szCs w:val="22"/>
          <w:lang w:val="es-MX"/>
        </w:rPr>
        <w:t>nternet,</w:t>
      </w:r>
      <w:r>
        <w:rPr>
          <w:rFonts w:ascii="Arial" w:hAnsi="Arial" w:cs="Arial"/>
          <w:sz w:val="22"/>
          <w:szCs w:val="22"/>
          <w:lang w:val="es-MX"/>
        </w:rPr>
        <w:t xml:space="preserve"> y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la recomendación fue </w:t>
      </w:r>
      <w:r w:rsidR="00451EA4">
        <w:rPr>
          <w:rFonts w:ascii="Arial" w:hAnsi="Arial" w:cs="Arial"/>
          <w:sz w:val="22"/>
          <w:szCs w:val="22"/>
          <w:lang w:val="es-MX"/>
        </w:rPr>
        <w:t>continuar en el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mercado </w:t>
      </w:r>
      <w:r w:rsidR="00451EA4">
        <w:rPr>
          <w:rFonts w:ascii="Arial" w:hAnsi="Arial" w:cs="Arial"/>
          <w:sz w:val="22"/>
          <w:szCs w:val="22"/>
          <w:lang w:val="es-MX"/>
        </w:rPr>
        <w:t>de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la </w:t>
      </w:r>
      <w:r w:rsidR="00451EA4">
        <w:rPr>
          <w:rFonts w:ascii="Arial" w:hAnsi="Arial" w:cs="Arial"/>
          <w:sz w:val="22"/>
          <w:szCs w:val="22"/>
          <w:lang w:val="es-MX"/>
        </w:rPr>
        <w:t>música, el rock y los jóvenes,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u</w:t>
      </w:r>
      <w:r w:rsidR="0021105A">
        <w:rPr>
          <w:rFonts w:ascii="Arial" w:hAnsi="Arial" w:cs="Arial"/>
          <w:sz w:val="22"/>
          <w:szCs w:val="22"/>
          <w:lang w:val="es-MX"/>
        </w:rPr>
        <w:t>n nicho excelente para i</w:t>
      </w:r>
      <w:r>
        <w:rPr>
          <w:rFonts w:ascii="Arial" w:hAnsi="Arial" w:cs="Arial"/>
          <w:sz w:val="22"/>
          <w:szCs w:val="22"/>
          <w:lang w:val="es-MX"/>
        </w:rPr>
        <w:t>nternet;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</w:t>
      </w:r>
      <w:r w:rsidR="00451EA4">
        <w:rPr>
          <w:rFonts w:ascii="Arial" w:hAnsi="Arial" w:cs="Arial"/>
          <w:sz w:val="22"/>
          <w:szCs w:val="22"/>
          <w:lang w:val="es-MX"/>
        </w:rPr>
        <w:t>pero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que l</w:t>
      </w:r>
      <w:r w:rsidR="00451EA4">
        <w:rPr>
          <w:rFonts w:ascii="Arial" w:hAnsi="Arial" w:cs="Arial"/>
          <w:sz w:val="22"/>
          <w:szCs w:val="22"/>
          <w:lang w:val="es-MX"/>
        </w:rPr>
        <w:t>a radio no podía ser nuestra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fu</w:t>
      </w:r>
      <w:r w:rsidR="00451EA4">
        <w:rPr>
          <w:rFonts w:ascii="Arial" w:hAnsi="Arial" w:cs="Arial"/>
          <w:sz w:val="22"/>
          <w:szCs w:val="22"/>
          <w:lang w:val="es-MX"/>
        </w:rPr>
        <w:t>ente de ingresos, por ende debimos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activar una nueva política en la estructura del portal</w:t>
      </w:r>
      <w:r w:rsidR="00451EA4">
        <w:rPr>
          <w:rFonts w:ascii="Arial" w:hAnsi="Arial" w:cs="Arial"/>
          <w:sz w:val="22"/>
          <w:szCs w:val="22"/>
          <w:lang w:val="es-MX"/>
        </w:rPr>
        <w:t>”</w:t>
      </w:r>
      <w:r w:rsidR="00C64A8E" w:rsidRPr="00C64A8E">
        <w:rPr>
          <w:rFonts w:ascii="Arial" w:hAnsi="Arial" w:cs="Arial"/>
          <w:sz w:val="22"/>
          <w:szCs w:val="22"/>
          <w:lang w:val="es-MX"/>
        </w:rPr>
        <w:t>.</w:t>
      </w:r>
      <w:r w:rsidR="00451EA4">
        <w:rPr>
          <w:rFonts w:ascii="Arial" w:hAnsi="Arial" w:cs="Arial"/>
          <w:sz w:val="22"/>
          <w:szCs w:val="22"/>
          <w:lang w:val="es-MX"/>
        </w:rPr>
        <w:t xml:space="preserve"> De ahí que se convirtiera en una agencia de productos y servicios relativos al rock alternativo.</w:t>
      </w:r>
      <w:r w:rsidR="00C64A8E" w:rsidRPr="00C64A8E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451EA4" w:rsidRDefault="00451EA4" w:rsidP="00C64A8E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</w:p>
    <w:p w:rsidR="001E0164" w:rsidRPr="00C64A8E" w:rsidRDefault="001E0164" w:rsidP="00C64A8E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</w:p>
    <w:p w:rsidR="001E0164" w:rsidRDefault="001E0164" w:rsidP="00AC4B76">
      <w:pPr>
        <w:pStyle w:val="Sinespaciado"/>
        <w:jc w:val="both"/>
        <w:rPr>
          <w:rFonts w:ascii="Arial" w:hAnsi="Arial" w:cs="Arial"/>
          <w:sz w:val="22"/>
          <w:szCs w:val="22"/>
          <w:lang w:val="es-MX"/>
        </w:rPr>
      </w:pPr>
    </w:p>
    <w:p w:rsidR="00C64A8E" w:rsidRDefault="00C64A8E" w:rsidP="00C64A8E">
      <w:pPr>
        <w:pStyle w:val="Prrafodelista"/>
        <w:jc w:val="both"/>
        <w:rPr>
          <w:lang w:val="es-MX"/>
        </w:rPr>
      </w:pPr>
    </w:p>
    <w:p w:rsidR="00C64A8E" w:rsidRPr="000261ED" w:rsidRDefault="000261ED" w:rsidP="000261ED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La experiencia de Rafael Martínez </w:t>
      </w:r>
      <w:r w:rsidR="0021105A">
        <w:rPr>
          <w:rFonts w:ascii="Arial" w:hAnsi="Arial" w:cs="Arial"/>
          <w:sz w:val="22"/>
          <w:szCs w:val="22"/>
          <w:lang w:val="es-MX"/>
        </w:rPr>
        <w:t>sirve</w:t>
      </w:r>
      <w:r>
        <w:rPr>
          <w:rFonts w:ascii="Arial" w:hAnsi="Arial" w:cs="Arial"/>
          <w:sz w:val="22"/>
          <w:szCs w:val="22"/>
          <w:lang w:val="es-MX"/>
        </w:rPr>
        <w:t xml:space="preserve"> para aconsejar a otros emprendedores</w:t>
      </w:r>
      <w:r w:rsidR="0021105A">
        <w:rPr>
          <w:rFonts w:ascii="Arial" w:hAnsi="Arial" w:cs="Arial"/>
          <w:sz w:val="22"/>
          <w:szCs w:val="22"/>
          <w:lang w:val="es-MX"/>
        </w:rPr>
        <w:t>, considerando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3 principales aspectos </w:t>
      </w:r>
      <w:r>
        <w:rPr>
          <w:rFonts w:ascii="Arial" w:hAnsi="Arial" w:cs="Arial"/>
          <w:sz w:val="22"/>
          <w:szCs w:val="22"/>
          <w:lang w:val="es-MX"/>
        </w:rPr>
        <w:t>antes de iniciar el negocio:</w:t>
      </w:r>
    </w:p>
    <w:p w:rsidR="000261ED" w:rsidRDefault="00C64A8E" w:rsidP="000261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261ED">
        <w:rPr>
          <w:rFonts w:ascii="Arial" w:hAnsi="Arial" w:cs="Arial"/>
          <w:sz w:val="22"/>
          <w:szCs w:val="22"/>
          <w:lang w:val="es-MX"/>
        </w:rPr>
        <w:t xml:space="preserve">Tener muy claro </w:t>
      </w:r>
      <w:r w:rsidR="001A10D4">
        <w:rPr>
          <w:rFonts w:ascii="Arial" w:hAnsi="Arial" w:cs="Arial"/>
          <w:sz w:val="22"/>
          <w:szCs w:val="22"/>
          <w:lang w:val="es-MX"/>
        </w:rPr>
        <w:t>el mercado al que se va dirigir</w:t>
      </w:r>
      <w:r w:rsidRPr="000261ED">
        <w:rPr>
          <w:rFonts w:ascii="Arial" w:hAnsi="Arial" w:cs="Arial"/>
          <w:sz w:val="22"/>
          <w:szCs w:val="22"/>
          <w:lang w:val="es-MX"/>
        </w:rPr>
        <w:t>, dominarlo, saber cómo pien</w:t>
      </w:r>
      <w:r w:rsidR="001A10D4">
        <w:rPr>
          <w:rFonts w:ascii="Arial" w:hAnsi="Arial" w:cs="Arial"/>
          <w:sz w:val="22"/>
          <w:szCs w:val="22"/>
          <w:lang w:val="es-MX"/>
        </w:rPr>
        <w:t>sa, en donde se mueve y có</w:t>
      </w:r>
      <w:r w:rsidRPr="000261ED">
        <w:rPr>
          <w:rFonts w:ascii="Arial" w:hAnsi="Arial" w:cs="Arial"/>
          <w:sz w:val="22"/>
          <w:szCs w:val="22"/>
          <w:lang w:val="es-MX"/>
        </w:rPr>
        <w:t>mo encontrarlo.</w:t>
      </w:r>
    </w:p>
    <w:p w:rsidR="000261ED" w:rsidRDefault="000261ED" w:rsidP="000261ED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0261ED" w:rsidRDefault="001A10D4" w:rsidP="000261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Crear una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 buena p</w:t>
      </w:r>
      <w:r w:rsidR="001652B0">
        <w:rPr>
          <w:rFonts w:ascii="Arial" w:hAnsi="Arial" w:cs="Arial"/>
          <w:sz w:val="22"/>
          <w:szCs w:val="22"/>
          <w:lang w:val="es-MX"/>
        </w:rPr>
        <w:t>ropuesta de producto o servicio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 que solucione una necesidad o que encuentre cabida en el mercado al que nos dirigimos. </w:t>
      </w:r>
    </w:p>
    <w:p w:rsidR="000261ED" w:rsidRDefault="000261ED" w:rsidP="000261ED">
      <w:pPr>
        <w:pStyle w:val="Prrafodelista"/>
        <w:jc w:val="both"/>
        <w:rPr>
          <w:rFonts w:ascii="Arial" w:hAnsi="Arial" w:cs="Arial"/>
          <w:sz w:val="22"/>
          <w:szCs w:val="22"/>
          <w:lang w:val="es-MX"/>
        </w:rPr>
      </w:pPr>
    </w:p>
    <w:p w:rsidR="00C64A8E" w:rsidRPr="000261ED" w:rsidRDefault="00C64A8E" w:rsidP="000261E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0261ED">
        <w:rPr>
          <w:rFonts w:ascii="Arial" w:hAnsi="Arial" w:cs="Arial"/>
          <w:sz w:val="22"/>
          <w:szCs w:val="22"/>
          <w:lang w:val="es-MX"/>
        </w:rPr>
        <w:t xml:space="preserve">Tener una buena historia y saber presentarla, </w:t>
      </w:r>
      <w:r w:rsidR="001652B0">
        <w:rPr>
          <w:rFonts w:ascii="Arial" w:hAnsi="Arial" w:cs="Arial"/>
          <w:sz w:val="22"/>
          <w:szCs w:val="22"/>
          <w:lang w:val="es-MX"/>
        </w:rPr>
        <w:t>“</w:t>
      </w:r>
      <w:r w:rsidRPr="000261ED">
        <w:rPr>
          <w:rFonts w:ascii="Arial" w:hAnsi="Arial" w:cs="Arial"/>
          <w:sz w:val="22"/>
          <w:szCs w:val="22"/>
          <w:lang w:val="es-MX"/>
        </w:rPr>
        <w:t>en nuestros tiempos estamos tan plagados de información por todos lados</w:t>
      </w:r>
      <w:r w:rsidR="001A10D4">
        <w:rPr>
          <w:rFonts w:ascii="Arial" w:hAnsi="Arial" w:cs="Arial"/>
          <w:sz w:val="22"/>
          <w:szCs w:val="22"/>
          <w:lang w:val="es-MX"/>
        </w:rPr>
        <w:t>,</w:t>
      </w:r>
      <w:r w:rsidRPr="000261ED">
        <w:rPr>
          <w:rFonts w:ascii="Arial" w:hAnsi="Arial" w:cs="Arial"/>
          <w:sz w:val="22"/>
          <w:szCs w:val="22"/>
          <w:lang w:val="es-MX"/>
        </w:rPr>
        <w:t xml:space="preserve"> </w:t>
      </w:r>
      <w:r w:rsidR="001A10D4">
        <w:rPr>
          <w:rFonts w:ascii="Arial" w:hAnsi="Arial" w:cs="Arial"/>
          <w:sz w:val="22"/>
          <w:szCs w:val="22"/>
          <w:lang w:val="es-MX"/>
        </w:rPr>
        <w:t xml:space="preserve">y </w:t>
      </w:r>
      <w:r w:rsidRPr="000261ED">
        <w:rPr>
          <w:rFonts w:ascii="Arial" w:hAnsi="Arial" w:cs="Arial"/>
          <w:sz w:val="22"/>
          <w:szCs w:val="22"/>
          <w:lang w:val="es-MX"/>
        </w:rPr>
        <w:t xml:space="preserve">lo que nos debe interesar es el </w:t>
      </w:r>
      <w:r w:rsidR="000261ED">
        <w:rPr>
          <w:rFonts w:ascii="Arial" w:hAnsi="Arial" w:cs="Arial"/>
          <w:sz w:val="22"/>
          <w:szCs w:val="22"/>
          <w:lang w:val="es-MX"/>
        </w:rPr>
        <w:t>impacto</w:t>
      </w:r>
      <w:r w:rsidRPr="000261ED">
        <w:rPr>
          <w:rFonts w:ascii="Arial" w:hAnsi="Arial" w:cs="Arial"/>
          <w:sz w:val="22"/>
          <w:szCs w:val="22"/>
          <w:lang w:val="es-MX"/>
        </w:rPr>
        <w:t>, más que las ven</w:t>
      </w:r>
      <w:r w:rsidR="001A10D4">
        <w:rPr>
          <w:rFonts w:ascii="Arial" w:hAnsi="Arial" w:cs="Arial"/>
          <w:sz w:val="22"/>
          <w:szCs w:val="22"/>
          <w:lang w:val="es-MX"/>
        </w:rPr>
        <w:t>tas, más que el posicionamiento. E</w:t>
      </w:r>
      <w:r w:rsidRPr="000261ED">
        <w:rPr>
          <w:rFonts w:ascii="Arial" w:hAnsi="Arial" w:cs="Arial"/>
          <w:sz w:val="22"/>
          <w:szCs w:val="22"/>
          <w:lang w:val="es-MX"/>
        </w:rPr>
        <w:t>stamos en la era del impacto</w:t>
      </w:r>
      <w:r w:rsidR="001652B0">
        <w:rPr>
          <w:rFonts w:ascii="Arial" w:hAnsi="Arial" w:cs="Arial"/>
          <w:sz w:val="22"/>
          <w:szCs w:val="22"/>
          <w:lang w:val="es-MX"/>
        </w:rPr>
        <w:t>”, puntualiza Rafael</w:t>
      </w:r>
      <w:r w:rsidRPr="000261ED">
        <w:rPr>
          <w:rFonts w:ascii="Arial" w:hAnsi="Arial" w:cs="Arial"/>
          <w:sz w:val="22"/>
          <w:szCs w:val="22"/>
          <w:lang w:val="es-MX"/>
        </w:rPr>
        <w:t xml:space="preserve">. </w:t>
      </w:r>
    </w:p>
    <w:p w:rsidR="00C64A8E" w:rsidRPr="000261ED" w:rsidRDefault="000261ED" w:rsidP="000261ED">
      <w:pPr>
        <w:jc w:val="both"/>
        <w:rPr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RIFF 111 ha</w:t>
      </w:r>
      <w:r w:rsidR="001652B0">
        <w:rPr>
          <w:rFonts w:ascii="Arial" w:hAnsi="Arial" w:cs="Arial"/>
          <w:sz w:val="22"/>
          <w:szCs w:val="22"/>
          <w:lang w:val="es-MX"/>
        </w:rPr>
        <w:t xml:space="preserve"> recibido apoyo del g</w:t>
      </w:r>
      <w:r w:rsidR="00C64A8E" w:rsidRPr="000261ED">
        <w:rPr>
          <w:rFonts w:ascii="Arial" w:hAnsi="Arial" w:cs="Arial"/>
          <w:sz w:val="22"/>
          <w:szCs w:val="22"/>
          <w:lang w:val="es-MX"/>
        </w:rPr>
        <w:t>obierno en un par de ocasiones</w:t>
      </w:r>
      <w:r>
        <w:rPr>
          <w:rFonts w:ascii="Arial" w:hAnsi="Arial" w:cs="Arial"/>
          <w:sz w:val="22"/>
          <w:szCs w:val="22"/>
          <w:lang w:val="es-MX"/>
        </w:rPr>
        <w:t xml:space="preserve">, asegura </w:t>
      </w:r>
      <w:r w:rsidR="001652B0">
        <w:rPr>
          <w:rFonts w:ascii="Arial" w:hAnsi="Arial" w:cs="Arial"/>
          <w:sz w:val="22"/>
          <w:szCs w:val="22"/>
          <w:lang w:val="es-MX"/>
        </w:rPr>
        <w:t>su director, quien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agrega que </w:t>
      </w:r>
      <w:r w:rsidR="00C64A8E" w:rsidRPr="000261ED">
        <w:rPr>
          <w:rFonts w:ascii="Arial" w:hAnsi="Arial" w:cs="Arial"/>
          <w:sz w:val="22"/>
          <w:szCs w:val="22"/>
          <w:lang w:val="es-MX"/>
        </w:rPr>
        <w:t>cualquier apoyo es bueno</w:t>
      </w:r>
      <w:r>
        <w:rPr>
          <w:rFonts w:ascii="Arial" w:hAnsi="Arial" w:cs="Arial"/>
          <w:sz w:val="22"/>
          <w:szCs w:val="22"/>
          <w:lang w:val="es-MX"/>
        </w:rPr>
        <w:t xml:space="preserve"> mientras sea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 una opción redituable</w:t>
      </w:r>
      <w:r>
        <w:rPr>
          <w:rFonts w:ascii="Arial" w:hAnsi="Arial" w:cs="Arial"/>
          <w:sz w:val="22"/>
          <w:szCs w:val="22"/>
          <w:lang w:val="es-MX"/>
        </w:rPr>
        <w:t>. “H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ay aún mucho que hacer en </w:t>
      </w:r>
      <w:r w:rsidR="001652B0">
        <w:rPr>
          <w:rFonts w:ascii="Arial" w:hAnsi="Arial" w:cs="Arial"/>
          <w:sz w:val="22"/>
          <w:szCs w:val="22"/>
          <w:lang w:val="es-MX"/>
        </w:rPr>
        <w:t xml:space="preserve">el </w:t>
      </w:r>
      <w:r w:rsidR="00C64A8E" w:rsidRPr="000261ED">
        <w:rPr>
          <w:rFonts w:ascii="Arial" w:hAnsi="Arial" w:cs="Arial"/>
          <w:sz w:val="22"/>
          <w:szCs w:val="22"/>
          <w:lang w:val="es-MX"/>
        </w:rPr>
        <w:t>nacimiento de nuevas empresas para hacer circular la economía mexicana. Hay m</w:t>
      </w:r>
      <w:r w:rsidR="00DF7F9A">
        <w:rPr>
          <w:rFonts w:ascii="Arial" w:hAnsi="Arial" w:cs="Arial"/>
          <w:sz w:val="22"/>
          <w:szCs w:val="22"/>
          <w:lang w:val="es-MX"/>
        </w:rPr>
        <w:t>ucha riqueza mal organizada y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 distribuida, México es un país que puede aportar en </w:t>
      </w:r>
      <w:r w:rsidR="00DF7F9A">
        <w:rPr>
          <w:rFonts w:ascii="Arial" w:hAnsi="Arial" w:cs="Arial"/>
          <w:sz w:val="22"/>
          <w:szCs w:val="22"/>
          <w:lang w:val="es-MX"/>
        </w:rPr>
        <w:t>miles de sectores,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 crecer en ellos y evitar al enemigo que es la fuga de talentos</w:t>
      </w:r>
      <w:r w:rsidR="00DF7F9A">
        <w:rPr>
          <w:rFonts w:ascii="Arial" w:hAnsi="Arial" w:cs="Arial"/>
          <w:sz w:val="22"/>
          <w:szCs w:val="22"/>
          <w:lang w:val="es-MX"/>
        </w:rPr>
        <w:t>”</w:t>
      </w:r>
      <w:r w:rsidR="00C64A8E" w:rsidRPr="000261ED">
        <w:rPr>
          <w:rFonts w:ascii="Arial" w:hAnsi="Arial" w:cs="Arial"/>
          <w:sz w:val="22"/>
          <w:szCs w:val="22"/>
          <w:lang w:val="es-MX"/>
        </w:rPr>
        <w:t xml:space="preserve">. </w:t>
      </w:r>
      <w:bookmarkStart w:id="0" w:name="_GoBack"/>
      <w:bookmarkEnd w:id="0"/>
    </w:p>
    <w:p w:rsidR="001E0164" w:rsidRDefault="001E0164" w:rsidP="001E0164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inline distT="0" distB="0" distL="0" distR="0">
            <wp:extent cx="5848350" cy="22834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28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164" w:rsidRDefault="001E0164" w:rsidP="001E0164">
      <w:p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w:drawing>
          <wp:inline distT="0" distB="0" distL="0" distR="0">
            <wp:extent cx="2562225" cy="1095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E0164" w:rsidRDefault="001E0164" w:rsidP="001E0164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1E0164" w:rsidSect="004E72F7">
      <w:headerReference w:type="default" r:id="rId11"/>
      <w:footerReference w:type="default" r:id="rId12"/>
      <w:pgSz w:w="12240" w:h="15840"/>
      <w:pgMar w:top="1237" w:right="1800" w:bottom="2268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9F" w:rsidRDefault="0006299F">
      <w:pPr>
        <w:spacing w:after="0"/>
      </w:pPr>
      <w:r>
        <w:separator/>
      </w:r>
    </w:p>
  </w:endnote>
  <w:endnote w:type="continuationSeparator" w:id="0">
    <w:p w:rsidR="0006299F" w:rsidRDefault="00062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F7" w:rsidRDefault="001E0164" w:rsidP="004E72F7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-695960</wp:posOffset>
          </wp:positionV>
          <wp:extent cx="1685925" cy="101917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-553085</wp:posOffset>
          </wp:positionV>
          <wp:extent cx="871220" cy="871220"/>
          <wp:effectExtent l="0" t="0" r="5080" b="5080"/>
          <wp:wrapNone/>
          <wp:docPr id="3" name="Imagen 3" descr="http://a2.sphotos.ak.fbcdn.net/hphotos-ak-snc7/298343_243325289058243_100001423210620_697973_6907817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2.sphotos.ak.fbcdn.net/hphotos-ak-snc7/298343_243325289058243_100001423210620_697973_69078172_n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9F" w:rsidRDefault="0006299F">
      <w:pPr>
        <w:spacing w:after="0"/>
      </w:pPr>
      <w:r>
        <w:separator/>
      </w:r>
    </w:p>
  </w:footnote>
  <w:footnote w:type="continuationSeparator" w:id="0">
    <w:p w:rsidR="0006299F" w:rsidRDefault="000629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87" w:rsidRDefault="001E0164" w:rsidP="004E72F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-57150</wp:posOffset>
          </wp:positionV>
          <wp:extent cx="3248025" cy="7524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49B"/>
    <w:multiLevelType w:val="hybridMultilevel"/>
    <w:tmpl w:val="F44806E6"/>
    <w:lvl w:ilvl="0" w:tplc="451E163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40B"/>
    <w:multiLevelType w:val="hybridMultilevel"/>
    <w:tmpl w:val="75B40C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65ECD"/>
    <w:multiLevelType w:val="hybridMultilevel"/>
    <w:tmpl w:val="7142732C"/>
    <w:lvl w:ilvl="0" w:tplc="81BC9E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C0BFD"/>
    <w:multiLevelType w:val="hybridMultilevel"/>
    <w:tmpl w:val="AD2C2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64"/>
    <w:rsid w:val="000261ED"/>
    <w:rsid w:val="0004799A"/>
    <w:rsid w:val="0006299F"/>
    <w:rsid w:val="00071CCC"/>
    <w:rsid w:val="000E5540"/>
    <w:rsid w:val="000F7938"/>
    <w:rsid w:val="00101284"/>
    <w:rsid w:val="0010733D"/>
    <w:rsid w:val="001652B0"/>
    <w:rsid w:val="001A10D4"/>
    <w:rsid w:val="001E0164"/>
    <w:rsid w:val="0021105A"/>
    <w:rsid w:val="002920B2"/>
    <w:rsid w:val="00363943"/>
    <w:rsid w:val="003A0E66"/>
    <w:rsid w:val="003C3B75"/>
    <w:rsid w:val="00413202"/>
    <w:rsid w:val="00451EA4"/>
    <w:rsid w:val="00455C6C"/>
    <w:rsid w:val="004D54D6"/>
    <w:rsid w:val="00576252"/>
    <w:rsid w:val="005830C7"/>
    <w:rsid w:val="006712E0"/>
    <w:rsid w:val="007F133E"/>
    <w:rsid w:val="0088173A"/>
    <w:rsid w:val="009B56C6"/>
    <w:rsid w:val="00A8369E"/>
    <w:rsid w:val="00AC4B76"/>
    <w:rsid w:val="00B1563A"/>
    <w:rsid w:val="00BC0658"/>
    <w:rsid w:val="00C502E6"/>
    <w:rsid w:val="00C64A8E"/>
    <w:rsid w:val="00CA5860"/>
    <w:rsid w:val="00D858C8"/>
    <w:rsid w:val="00DF7F9A"/>
    <w:rsid w:val="00E213E1"/>
    <w:rsid w:val="00E25E39"/>
    <w:rsid w:val="00E67485"/>
    <w:rsid w:val="00EA0D8D"/>
    <w:rsid w:val="00EA3389"/>
    <w:rsid w:val="00F521CC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64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016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1E0164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016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64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1E016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1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164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E01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8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64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E0164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1E0164"/>
    <w:rPr>
      <w:rFonts w:ascii="Cambria" w:eastAsia="Cambria" w:hAnsi="Cambria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0164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164"/>
    <w:rPr>
      <w:rFonts w:ascii="Cambria" w:eastAsia="Cambria" w:hAnsi="Cambria" w:cs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1E016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1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164"/>
    <w:rPr>
      <w:rFonts w:ascii="Tahoma" w:eastAsia="Cambri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E01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58C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3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ff111.com.mx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a2.sphotos.ak.fbcdn.net/hphotos-ak-snc7/298343_243325289058243_100001423210620_697973_69078172_n.jp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Rosa Gutierrez Jimenez</dc:creator>
  <cp:lastModifiedBy>Ana Rosa Gutierrez Jimenez</cp:lastModifiedBy>
  <cp:revision>31</cp:revision>
  <dcterms:created xsi:type="dcterms:W3CDTF">2014-06-13T18:54:00Z</dcterms:created>
  <dcterms:modified xsi:type="dcterms:W3CDTF">2014-06-18T18:34:00Z</dcterms:modified>
</cp:coreProperties>
</file>