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70" w:rsidRPr="001F1059" w:rsidRDefault="00000A70" w:rsidP="00000A70">
      <w:pPr>
        <w:jc w:val="center"/>
        <w:rPr>
          <w:rFonts w:cs="Arial"/>
          <w:sz w:val="24"/>
          <w:szCs w:val="24"/>
        </w:rPr>
      </w:pPr>
      <w:r w:rsidRPr="001F1059">
        <w:rPr>
          <w:rFonts w:cs="Arial"/>
          <w:sz w:val="24"/>
          <w:szCs w:val="24"/>
        </w:rPr>
        <w:t xml:space="preserve">Abren temporada ante </w:t>
      </w:r>
      <w:r w:rsidR="00DE4FA0" w:rsidRPr="001F1059">
        <w:rPr>
          <w:rFonts w:cs="Arial"/>
          <w:sz w:val="24"/>
          <w:szCs w:val="24"/>
        </w:rPr>
        <w:t>Frailes del Tepeyac el 13</w:t>
      </w:r>
      <w:r w:rsidRPr="001F1059">
        <w:rPr>
          <w:rFonts w:cs="Arial"/>
          <w:sz w:val="24"/>
          <w:szCs w:val="24"/>
        </w:rPr>
        <w:t xml:space="preserve"> de septiembre</w:t>
      </w:r>
    </w:p>
    <w:p w:rsidR="00000A70" w:rsidRPr="001F1059" w:rsidRDefault="00000A70" w:rsidP="00000A70">
      <w:pPr>
        <w:jc w:val="center"/>
        <w:rPr>
          <w:rFonts w:cs="Arial"/>
          <w:b/>
          <w:sz w:val="24"/>
          <w:szCs w:val="24"/>
        </w:rPr>
      </w:pPr>
      <w:r w:rsidRPr="001F1059">
        <w:rPr>
          <w:rFonts w:cs="Arial"/>
          <w:b/>
          <w:sz w:val="24"/>
          <w:szCs w:val="24"/>
        </w:rPr>
        <w:t xml:space="preserve">“LINCES” DE LA UNIVERSIDAD DEL VALLE DE MÉXICO, </w:t>
      </w:r>
      <w:r w:rsidR="00D20164" w:rsidRPr="001F1059">
        <w:rPr>
          <w:rFonts w:cs="Arial"/>
          <w:b/>
          <w:sz w:val="24"/>
          <w:szCs w:val="24"/>
        </w:rPr>
        <w:t>LISTOS PARA LA TEMPORADA 2014 D</w:t>
      </w:r>
      <w:r w:rsidRPr="001F1059">
        <w:rPr>
          <w:rFonts w:cs="Arial"/>
          <w:b/>
          <w:sz w:val="24"/>
          <w:szCs w:val="24"/>
        </w:rPr>
        <w:t>E LIGA MAYOR</w:t>
      </w:r>
      <w:r w:rsidR="00D20164" w:rsidRPr="001F1059">
        <w:rPr>
          <w:rFonts w:cs="Arial"/>
          <w:b/>
          <w:sz w:val="24"/>
          <w:szCs w:val="24"/>
        </w:rPr>
        <w:t xml:space="preserve"> DE FUTBOL AMERICANO</w:t>
      </w:r>
    </w:p>
    <w:p w:rsidR="0095066A" w:rsidRPr="001F1059" w:rsidRDefault="0095066A" w:rsidP="0095066A">
      <w:pPr>
        <w:pStyle w:val="Prrafodelista"/>
        <w:numPr>
          <w:ilvl w:val="0"/>
          <w:numId w:val="8"/>
        </w:numPr>
        <w:jc w:val="center"/>
        <w:rPr>
          <w:rFonts w:cs="Arial"/>
          <w:sz w:val="24"/>
          <w:szCs w:val="24"/>
        </w:rPr>
      </w:pPr>
      <w:r w:rsidRPr="001F1059">
        <w:rPr>
          <w:rFonts w:cs="Arial"/>
          <w:sz w:val="24"/>
          <w:szCs w:val="24"/>
        </w:rPr>
        <w:t xml:space="preserve">Javier Careaga </w:t>
      </w:r>
      <w:proofErr w:type="spellStart"/>
      <w:r w:rsidRPr="001F1059">
        <w:rPr>
          <w:rFonts w:cs="Arial"/>
          <w:sz w:val="24"/>
          <w:szCs w:val="24"/>
        </w:rPr>
        <w:t>Tagüeña</w:t>
      </w:r>
      <w:proofErr w:type="spellEnd"/>
      <w:r w:rsidRPr="001F1059">
        <w:rPr>
          <w:rFonts w:cs="Arial"/>
          <w:sz w:val="24"/>
          <w:szCs w:val="24"/>
        </w:rPr>
        <w:t>, Nuevo Vicerrector de Experiencia  Estudia</w:t>
      </w:r>
      <w:r w:rsidR="006606C2" w:rsidRPr="001F1059">
        <w:rPr>
          <w:rFonts w:cs="Arial"/>
          <w:sz w:val="24"/>
          <w:szCs w:val="24"/>
        </w:rPr>
        <w:t>n</w:t>
      </w:r>
      <w:r w:rsidRPr="001F1059">
        <w:rPr>
          <w:rFonts w:cs="Arial"/>
          <w:sz w:val="24"/>
          <w:szCs w:val="24"/>
        </w:rPr>
        <w:t>til</w:t>
      </w:r>
      <w:r w:rsidR="006606C2" w:rsidRPr="001F1059">
        <w:rPr>
          <w:rFonts w:cs="Arial"/>
          <w:sz w:val="24"/>
          <w:szCs w:val="24"/>
        </w:rPr>
        <w:t>.</w:t>
      </w:r>
    </w:p>
    <w:p w:rsidR="00000A70" w:rsidRPr="001F1059" w:rsidRDefault="00000A70" w:rsidP="00000A70">
      <w:pPr>
        <w:ind w:firstLine="360"/>
        <w:jc w:val="both"/>
        <w:rPr>
          <w:rFonts w:cs="Arial"/>
          <w:sz w:val="24"/>
          <w:szCs w:val="24"/>
        </w:rPr>
      </w:pPr>
      <w:r w:rsidRPr="001F1059">
        <w:rPr>
          <w:rFonts w:cs="Arial"/>
          <w:b/>
          <w:sz w:val="24"/>
          <w:szCs w:val="24"/>
        </w:rPr>
        <w:t xml:space="preserve">México, DF, </w:t>
      </w:r>
      <w:r w:rsidR="006606C2" w:rsidRPr="001F1059">
        <w:rPr>
          <w:rFonts w:cs="Arial"/>
          <w:b/>
          <w:sz w:val="24"/>
          <w:szCs w:val="24"/>
        </w:rPr>
        <w:t>3 de septiembre</w:t>
      </w:r>
      <w:r w:rsidRPr="001F1059">
        <w:rPr>
          <w:rFonts w:cs="Arial"/>
          <w:b/>
          <w:sz w:val="24"/>
          <w:szCs w:val="24"/>
        </w:rPr>
        <w:t xml:space="preserve"> de 201</w:t>
      </w:r>
      <w:r w:rsidR="006606C2" w:rsidRPr="001F1059">
        <w:rPr>
          <w:rFonts w:cs="Arial"/>
          <w:b/>
          <w:sz w:val="24"/>
          <w:szCs w:val="24"/>
        </w:rPr>
        <w:t>4</w:t>
      </w:r>
      <w:r w:rsidRPr="001F1059">
        <w:rPr>
          <w:rFonts w:cs="Arial"/>
          <w:b/>
          <w:sz w:val="24"/>
          <w:szCs w:val="24"/>
        </w:rPr>
        <w:t>.-</w:t>
      </w:r>
      <w:r w:rsidRPr="001F1059">
        <w:rPr>
          <w:rFonts w:cs="Arial"/>
          <w:sz w:val="24"/>
          <w:szCs w:val="24"/>
        </w:rPr>
        <w:t xml:space="preserve"> Los “Linces” de la Universidad del Valle de México se reportan listos para la presen</w:t>
      </w:r>
      <w:r w:rsidR="00770F15" w:rsidRPr="001F1059">
        <w:rPr>
          <w:rFonts w:cs="Arial"/>
          <w:sz w:val="24"/>
          <w:szCs w:val="24"/>
        </w:rPr>
        <w:t>te temporada de Liga Mayor de f</w:t>
      </w:r>
      <w:r w:rsidR="00356E9A" w:rsidRPr="001F1059">
        <w:rPr>
          <w:rFonts w:cs="Arial"/>
          <w:sz w:val="24"/>
          <w:szCs w:val="24"/>
        </w:rPr>
        <w:t>u</w:t>
      </w:r>
      <w:r w:rsidRPr="001F1059">
        <w:rPr>
          <w:rFonts w:cs="Arial"/>
          <w:sz w:val="24"/>
          <w:szCs w:val="24"/>
        </w:rPr>
        <w:t xml:space="preserve">tbol americano de la ONEFA, al presentarse este día </w:t>
      </w:r>
      <w:r w:rsidR="00356E9A" w:rsidRPr="001F1059">
        <w:rPr>
          <w:rFonts w:cs="Arial"/>
          <w:sz w:val="24"/>
          <w:szCs w:val="24"/>
        </w:rPr>
        <w:t xml:space="preserve">ante los medios de comunicación </w:t>
      </w:r>
      <w:r w:rsidRPr="001F1059">
        <w:rPr>
          <w:rFonts w:cs="Arial"/>
          <w:sz w:val="24"/>
          <w:szCs w:val="24"/>
        </w:rPr>
        <w:t xml:space="preserve">en </w:t>
      </w:r>
      <w:r w:rsidR="00547134" w:rsidRPr="001F1059">
        <w:rPr>
          <w:rFonts w:cs="Arial"/>
          <w:sz w:val="24"/>
          <w:szCs w:val="24"/>
        </w:rPr>
        <w:t xml:space="preserve">el </w:t>
      </w:r>
      <w:r w:rsidR="006606C2" w:rsidRPr="001F1059">
        <w:rPr>
          <w:rFonts w:cs="Arial"/>
          <w:sz w:val="24"/>
          <w:szCs w:val="24"/>
        </w:rPr>
        <w:t>Auditorio del Campus Lomas Verdes y, posteriormente en el estadio “José Ortega Martínez” para la toma de fotografía oficial.</w:t>
      </w:r>
    </w:p>
    <w:p w:rsidR="00755F2C" w:rsidRPr="001F1059" w:rsidRDefault="00000A70" w:rsidP="00755F2C">
      <w:pPr>
        <w:ind w:firstLine="360"/>
        <w:jc w:val="both"/>
        <w:rPr>
          <w:rFonts w:cs="Arial"/>
          <w:sz w:val="24"/>
          <w:szCs w:val="24"/>
        </w:rPr>
      </w:pPr>
      <w:r w:rsidRPr="001F1059">
        <w:rPr>
          <w:rFonts w:cs="Arial"/>
          <w:sz w:val="24"/>
          <w:szCs w:val="24"/>
        </w:rPr>
        <w:t>El equipo institucional de futb</w:t>
      </w:r>
      <w:r w:rsidR="00770F15" w:rsidRPr="001F1059">
        <w:rPr>
          <w:rFonts w:cs="Arial"/>
          <w:sz w:val="24"/>
          <w:szCs w:val="24"/>
        </w:rPr>
        <w:t>ol americano de la UVM</w:t>
      </w:r>
      <w:r w:rsidR="00ED0233" w:rsidRPr="001F1059">
        <w:rPr>
          <w:rFonts w:cs="Arial"/>
          <w:sz w:val="24"/>
          <w:szCs w:val="24"/>
        </w:rPr>
        <w:t xml:space="preserve"> está </w:t>
      </w:r>
      <w:r w:rsidR="00B55B29" w:rsidRPr="001F1059">
        <w:rPr>
          <w:rFonts w:cs="Arial"/>
          <w:sz w:val="24"/>
          <w:szCs w:val="24"/>
        </w:rPr>
        <w:t xml:space="preserve">dirigido </w:t>
      </w:r>
      <w:r w:rsidRPr="001F1059">
        <w:rPr>
          <w:rFonts w:cs="Arial"/>
          <w:sz w:val="24"/>
          <w:szCs w:val="24"/>
        </w:rPr>
        <w:t>por el H</w:t>
      </w:r>
      <w:r w:rsidR="00D67464" w:rsidRPr="001F1059">
        <w:rPr>
          <w:rFonts w:cs="Arial"/>
          <w:sz w:val="24"/>
          <w:szCs w:val="24"/>
        </w:rPr>
        <w:t xml:space="preserve">ead </w:t>
      </w:r>
      <w:r w:rsidRPr="001F1059">
        <w:rPr>
          <w:rFonts w:cs="Arial"/>
          <w:sz w:val="24"/>
          <w:szCs w:val="24"/>
        </w:rPr>
        <w:t>C</w:t>
      </w:r>
      <w:r w:rsidR="00D67464" w:rsidRPr="001F1059">
        <w:rPr>
          <w:rFonts w:cs="Arial"/>
          <w:sz w:val="24"/>
          <w:szCs w:val="24"/>
        </w:rPr>
        <w:t>oach</w:t>
      </w:r>
      <w:r w:rsidRPr="001F1059">
        <w:rPr>
          <w:rFonts w:cs="Arial"/>
          <w:sz w:val="24"/>
          <w:szCs w:val="24"/>
        </w:rPr>
        <w:t xml:space="preserve"> </w:t>
      </w:r>
      <w:r w:rsidR="00B55B29" w:rsidRPr="001F1059">
        <w:rPr>
          <w:rFonts w:cs="Arial"/>
          <w:sz w:val="24"/>
          <w:szCs w:val="24"/>
        </w:rPr>
        <w:t>Roberto Cervantes</w:t>
      </w:r>
      <w:r w:rsidR="00770F15" w:rsidRPr="001F1059">
        <w:rPr>
          <w:rFonts w:cs="Arial"/>
          <w:sz w:val="24"/>
          <w:szCs w:val="24"/>
        </w:rPr>
        <w:t>. El entrenador lince menciona que est</w:t>
      </w:r>
      <w:r w:rsidR="00356E9A" w:rsidRPr="001F1059">
        <w:rPr>
          <w:rFonts w:cs="Arial"/>
          <w:sz w:val="24"/>
          <w:szCs w:val="24"/>
        </w:rPr>
        <w:t>a</w:t>
      </w:r>
      <w:r w:rsidR="00770F15" w:rsidRPr="001F1059">
        <w:rPr>
          <w:rFonts w:cs="Arial"/>
          <w:sz w:val="24"/>
          <w:szCs w:val="24"/>
        </w:rPr>
        <w:t xml:space="preserve"> </w:t>
      </w:r>
      <w:r w:rsidR="00755F2C" w:rsidRPr="001F1059">
        <w:rPr>
          <w:rFonts w:cs="Arial"/>
          <w:sz w:val="24"/>
          <w:szCs w:val="24"/>
        </w:rPr>
        <w:t xml:space="preserve">temporada será de </w:t>
      </w:r>
      <w:r w:rsidR="004A355E" w:rsidRPr="001F1059">
        <w:rPr>
          <w:rFonts w:cs="Arial"/>
          <w:sz w:val="24"/>
          <w:szCs w:val="24"/>
        </w:rPr>
        <w:t xml:space="preserve">nuevos </w:t>
      </w:r>
      <w:r w:rsidR="00755F2C" w:rsidRPr="001F1059">
        <w:rPr>
          <w:rFonts w:cs="Arial"/>
          <w:sz w:val="24"/>
          <w:szCs w:val="24"/>
        </w:rPr>
        <w:t>retos y metas. Hoy el equipo de la Universidad del Valle de México tiene la oportunidad de posicionarse como uno de los mejores programas dentro de Liga Mayor de ONEFA en nuestro país.</w:t>
      </w:r>
    </w:p>
    <w:p w:rsidR="00755F2C" w:rsidRPr="001F1059" w:rsidRDefault="00755F2C" w:rsidP="00755F2C">
      <w:pPr>
        <w:jc w:val="both"/>
        <w:rPr>
          <w:rFonts w:cs="Arial"/>
          <w:sz w:val="24"/>
          <w:szCs w:val="24"/>
        </w:rPr>
      </w:pPr>
      <w:r w:rsidRPr="001F1059">
        <w:rPr>
          <w:rFonts w:cs="Arial"/>
          <w:sz w:val="24"/>
          <w:szCs w:val="24"/>
        </w:rPr>
        <w:t>“Desde nuestros cimientos en categorías infantiles, juveniles e intermedia se han ido cumpliendo la</w:t>
      </w:r>
      <w:r w:rsidR="00770F15" w:rsidRPr="001F1059">
        <w:rPr>
          <w:rFonts w:cs="Arial"/>
          <w:sz w:val="24"/>
          <w:szCs w:val="24"/>
        </w:rPr>
        <w:t>s metas</w:t>
      </w:r>
      <w:r w:rsidR="00041695" w:rsidRPr="001F1059">
        <w:rPr>
          <w:rFonts w:cs="Arial"/>
          <w:sz w:val="24"/>
          <w:szCs w:val="24"/>
        </w:rPr>
        <w:t>,</w:t>
      </w:r>
      <w:r w:rsidRPr="001F1059">
        <w:rPr>
          <w:rFonts w:cs="Arial"/>
          <w:sz w:val="24"/>
          <w:szCs w:val="24"/>
        </w:rPr>
        <w:t xml:space="preserve"> motivo por el cual la pirámide de nuestro programa sigue creciendo</w:t>
      </w:r>
      <w:r w:rsidR="00683507" w:rsidRPr="001F1059">
        <w:rPr>
          <w:rFonts w:cs="Arial"/>
          <w:sz w:val="24"/>
          <w:szCs w:val="24"/>
        </w:rPr>
        <w:t xml:space="preserve">; </w:t>
      </w:r>
      <w:r w:rsidRPr="001F1059">
        <w:rPr>
          <w:rFonts w:cs="Arial"/>
          <w:sz w:val="24"/>
          <w:szCs w:val="24"/>
        </w:rPr>
        <w:t xml:space="preserve">esta temporada nuestro equipo de Liga Mayor </w:t>
      </w:r>
      <w:r w:rsidR="00683507" w:rsidRPr="001F1059">
        <w:rPr>
          <w:rFonts w:cs="Arial"/>
          <w:sz w:val="24"/>
          <w:szCs w:val="24"/>
        </w:rPr>
        <w:t>cuenta con 60 jugadores veteranos y 15 novatos</w:t>
      </w:r>
      <w:r w:rsidRPr="001F1059">
        <w:rPr>
          <w:rFonts w:cs="Arial"/>
          <w:sz w:val="24"/>
          <w:szCs w:val="24"/>
        </w:rPr>
        <w:t xml:space="preserve">. </w:t>
      </w:r>
      <w:r w:rsidR="00770F15" w:rsidRPr="001F1059">
        <w:rPr>
          <w:rFonts w:cs="Arial"/>
          <w:sz w:val="24"/>
          <w:szCs w:val="24"/>
        </w:rPr>
        <w:t>Los</w:t>
      </w:r>
      <w:r w:rsidRPr="001F1059">
        <w:rPr>
          <w:rFonts w:cs="Arial"/>
          <w:sz w:val="24"/>
          <w:szCs w:val="24"/>
        </w:rPr>
        <w:t xml:space="preserve"> L</w:t>
      </w:r>
      <w:r w:rsidR="00041695" w:rsidRPr="001F1059">
        <w:rPr>
          <w:rFonts w:cs="Arial"/>
          <w:sz w:val="24"/>
          <w:szCs w:val="24"/>
        </w:rPr>
        <w:t>inces</w:t>
      </w:r>
      <w:r w:rsidRPr="001F1059">
        <w:rPr>
          <w:rFonts w:cs="Arial"/>
          <w:sz w:val="24"/>
          <w:szCs w:val="24"/>
        </w:rPr>
        <w:t xml:space="preserve"> UVM mostrará</w:t>
      </w:r>
      <w:r w:rsidR="00770F15" w:rsidRPr="001F1059">
        <w:rPr>
          <w:rFonts w:cs="Arial"/>
          <w:sz w:val="24"/>
          <w:szCs w:val="24"/>
        </w:rPr>
        <w:t>n</w:t>
      </w:r>
      <w:r w:rsidRPr="001F1059">
        <w:rPr>
          <w:rFonts w:cs="Arial"/>
          <w:sz w:val="24"/>
          <w:szCs w:val="24"/>
        </w:rPr>
        <w:t xml:space="preserve"> su crecimiento y </w:t>
      </w:r>
      <w:r w:rsidR="00683507" w:rsidRPr="001F1059">
        <w:rPr>
          <w:rFonts w:cs="Arial"/>
          <w:sz w:val="24"/>
          <w:szCs w:val="24"/>
        </w:rPr>
        <w:t xml:space="preserve">en la presente temporada somos </w:t>
      </w:r>
      <w:r w:rsidRPr="001F1059">
        <w:rPr>
          <w:rFonts w:cs="Arial"/>
          <w:sz w:val="24"/>
          <w:szCs w:val="24"/>
        </w:rPr>
        <w:t>un equipo contendiente al  título</w:t>
      </w:r>
      <w:r w:rsidR="00041695" w:rsidRPr="001F1059">
        <w:rPr>
          <w:rFonts w:cs="Arial"/>
          <w:sz w:val="24"/>
          <w:szCs w:val="24"/>
        </w:rPr>
        <w:t>”</w:t>
      </w:r>
      <w:r w:rsidRPr="001F1059">
        <w:rPr>
          <w:rFonts w:cs="Arial"/>
          <w:sz w:val="24"/>
          <w:szCs w:val="24"/>
        </w:rPr>
        <w:t>, comentó Roberto Cervantes.</w:t>
      </w:r>
    </w:p>
    <w:p w:rsidR="004275EE" w:rsidRPr="001F1059" w:rsidRDefault="004275EE" w:rsidP="00000A70">
      <w:pPr>
        <w:ind w:firstLine="360"/>
        <w:jc w:val="both"/>
        <w:rPr>
          <w:rFonts w:cs="Arial"/>
          <w:sz w:val="24"/>
          <w:szCs w:val="24"/>
        </w:rPr>
      </w:pPr>
      <w:r w:rsidRPr="001F1059">
        <w:rPr>
          <w:rFonts w:cs="Arial"/>
          <w:sz w:val="24"/>
          <w:szCs w:val="24"/>
        </w:rPr>
        <w:t xml:space="preserve">Para la temporada que está a punto de iniciar, </w:t>
      </w:r>
      <w:r w:rsidR="003D6896" w:rsidRPr="001F1059">
        <w:rPr>
          <w:rFonts w:cs="Arial"/>
          <w:sz w:val="24"/>
          <w:szCs w:val="24"/>
        </w:rPr>
        <w:t xml:space="preserve">el conjunto </w:t>
      </w:r>
      <w:r w:rsidRPr="001F1059">
        <w:rPr>
          <w:rFonts w:cs="Arial"/>
          <w:sz w:val="24"/>
          <w:szCs w:val="24"/>
        </w:rPr>
        <w:t xml:space="preserve">Lince </w:t>
      </w:r>
      <w:r w:rsidR="00000A70" w:rsidRPr="001F1059">
        <w:rPr>
          <w:rFonts w:cs="Arial"/>
          <w:sz w:val="24"/>
          <w:szCs w:val="24"/>
        </w:rPr>
        <w:t xml:space="preserve">está conformado por 75 jugadores. El peso </w:t>
      </w:r>
      <w:r w:rsidRPr="001F1059">
        <w:rPr>
          <w:rFonts w:cs="Arial"/>
          <w:sz w:val="24"/>
          <w:szCs w:val="24"/>
        </w:rPr>
        <w:t xml:space="preserve">promedio </w:t>
      </w:r>
      <w:r w:rsidR="00000A70" w:rsidRPr="001F1059">
        <w:rPr>
          <w:rFonts w:cs="Arial"/>
          <w:sz w:val="24"/>
          <w:szCs w:val="24"/>
        </w:rPr>
        <w:t xml:space="preserve">de los jugadores </w:t>
      </w:r>
      <w:r w:rsidRPr="001F1059">
        <w:rPr>
          <w:rFonts w:cs="Arial"/>
          <w:sz w:val="24"/>
          <w:szCs w:val="24"/>
        </w:rPr>
        <w:t xml:space="preserve">a la </w:t>
      </w:r>
      <w:r w:rsidR="00000A70" w:rsidRPr="001F1059">
        <w:rPr>
          <w:rFonts w:cs="Arial"/>
          <w:sz w:val="24"/>
          <w:szCs w:val="24"/>
        </w:rPr>
        <w:t xml:space="preserve">ofensiva </w:t>
      </w:r>
      <w:r w:rsidRPr="001F1059">
        <w:rPr>
          <w:rFonts w:cs="Arial"/>
          <w:sz w:val="24"/>
          <w:szCs w:val="24"/>
        </w:rPr>
        <w:t>es de 1</w:t>
      </w:r>
      <w:r w:rsidR="00683507" w:rsidRPr="001F1059">
        <w:rPr>
          <w:rFonts w:cs="Arial"/>
          <w:sz w:val="24"/>
          <w:szCs w:val="24"/>
        </w:rPr>
        <w:t>30</w:t>
      </w:r>
      <w:r w:rsidRPr="001F1059">
        <w:rPr>
          <w:rFonts w:cs="Arial"/>
          <w:sz w:val="24"/>
          <w:szCs w:val="24"/>
        </w:rPr>
        <w:t xml:space="preserve"> kilogramos y </w:t>
      </w:r>
      <w:r w:rsidR="00770F15" w:rsidRPr="001F1059">
        <w:rPr>
          <w:rFonts w:cs="Arial"/>
          <w:sz w:val="24"/>
          <w:szCs w:val="24"/>
        </w:rPr>
        <w:t xml:space="preserve"> </w:t>
      </w:r>
      <w:r w:rsidRPr="001F1059">
        <w:rPr>
          <w:rFonts w:cs="Arial"/>
          <w:sz w:val="24"/>
          <w:szCs w:val="24"/>
        </w:rPr>
        <w:t>una estatura</w:t>
      </w:r>
      <w:r w:rsidR="00770F15" w:rsidRPr="001F1059">
        <w:rPr>
          <w:rFonts w:cs="Arial"/>
          <w:sz w:val="24"/>
          <w:szCs w:val="24"/>
        </w:rPr>
        <w:t xml:space="preserve"> promedio de 1.88 metros</w:t>
      </w:r>
      <w:r w:rsidR="00683507" w:rsidRPr="001F1059">
        <w:rPr>
          <w:rFonts w:cs="Arial"/>
          <w:sz w:val="24"/>
          <w:szCs w:val="24"/>
        </w:rPr>
        <w:t>;</w:t>
      </w:r>
      <w:r w:rsidRPr="001F1059">
        <w:rPr>
          <w:rFonts w:cs="Arial"/>
          <w:sz w:val="24"/>
          <w:szCs w:val="24"/>
        </w:rPr>
        <w:t xml:space="preserve"> a la defensiva el promedio es de 1</w:t>
      </w:r>
      <w:r w:rsidR="00683507" w:rsidRPr="001F1059">
        <w:rPr>
          <w:rFonts w:cs="Arial"/>
          <w:sz w:val="24"/>
          <w:szCs w:val="24"/>
        </w:rPr>
        <w:t>1</w:t>
      </w:r>
      <w:r w:rsidRPr="001F1059">
        <w:rPr>
          <w:rFonts w:cs="Arial"/>
          <w:sz w:val="24"/>
          <w:szCs w:val="24"/>
        </w:rPr>
        <w:t>5 kilos y 1.8</w:t>
      </w:r>
      <w:r w:rsidR="00683507" w:rsidRPr="001F1059">
        <w:rPr>
          <w:rFonts w:cs="Arial"/>
          <w:sz w:val="24"/>
          <w:szCs w:val="24"/>
        </w:rPr>
        <w:t>3</w:t>
      </w:r>
      <w:r w:rsidRPr="001F1059">
        <w:rPr>
          <w:rFonts w:cs="Arial"/>
          <w:sz w:val="24"/>
          <w:szCs w:val="24"/>
        </w:rPr>
        <w:t xml:space="preserve"> metros</w:t>
      </w:r>
      <w:r w:rsidR="00770F15" w:rsidRPr="001F1059">
        <w:rPr>
          <w:rFonts w:cs="Arial"/>
          <w:sz w:val="24"/>
          <w:szCs w:val="24"/>
        </w:rPr>
        <w:t xml:space="preserve"> de altura</w:t>
      </w:r>
      <w:r w:rsidRPr="001F1059">
        <w:rPr>
          <w:rFonts w:cs="Arial"/>
          <w:sz w:val="24"/>
          <w:szCs w:val="24"/>
        </w:rPr>
        <w:t>.</w:t>
      </w:r>
    </w:p>
    <w:p w:rsidR="00781543" w:rsidRPr="001F1059" w:rsidRDefault="00000A70" w:rsidP="00781543">
      <w:pPr>
        <w:ind w:firstLine="720"/>
        <w:jc w:val="both"/>
        <w:rPr>
          <w:rFonts w:cs="Arial"/>
          <w:sz w:val="24"/>
          <w:szCs w:val="24"/>
        </w:rPr>
      </w:pPr>
      <w:r w:rsidRPr="001F1059">
        <w:rPr>
          <w:rFonts w:eastAsia="Times New Roman" w:cs="Arial"/>
          <w:sz w:val="24"/>
          <w:szCs w:val="24"/>
          <w:lang w:val="es-ES" w:eastAsia="es-ES"/>
        </w:rPr>
        <w:t xml:space="preserve">El </w:t>
      </w:r>
      <w:r w:rsidR="00D67464" w:rsidRPr="001F1059">
        <w:rPr>
          <w:rFonts w:eastAsia="Times New Roman" w:cs="Arial"/>
          <w:sz w:val="24"/>
          <w:szCs w:val="24"/>
          <w:lang w:val="es-ES" w:eastAsia="es-ES"/>
        </w:rPr>
        <w:t>Entrenador en Jefe</w:t>
      </w:r>
      <w:r w:rsidRPr="001F1059">
        <w:rPr>
          <w:rFonts w:eastAsia="Times New Roman" w:cs="Arial"/>
          <w:sz w:val="24"/>
          <w:szCs w:val="24"/>
          <w:lang w:val="es-ES" w:eastAsia="es-ES"/>
        </w:rPr>
        <w:t xml:space="preserve"> de los Linces, </w:t>
      </w:r>
      <w:r w:rsidR="00C85F19" w:rsidRPr="001F1059">
        <w:rPr>
          <w:rFonts w:eastAsia="Times New Roman" w:cs="Arial"/>
          <w:sz w:val="24"/>
          <w:szCs w:val="24"/>
          <w:lang w:val="es-ES" w:eastAsia="es-ES"/>
        </w:rPr>
        <w:t xml:space="preserve">Roberto </w:t>
      </w:r>
      <w:r w:rsidR="00D67464" w:rsidRPr="001F1059">
        <w:rPr>
          <w:rFonts w:eastAsia="Times New Roman" w:cs="Arial"/>
          <w:sz w:val="24"/>
          <w:szCs w:val="24"/>
          <w:lang w:val="es-ES" w:eastAsia="es-ES"/>
        </w:rPr>
        <w:t>C</w:t>
      </w:r>
      <w:r w:rsidR="00C85F19" w:rsidRPr="001F1059">
        <w:rPr>
          <w:rFonts w:eastAsia="Times New Roman" w:cs="Arial"/>
          <w:sz w:val="24"/>
          <w:szCs w:val="24"/>
          <w:lang w:val="es-ES" w:eastAsia="es-ES"/>
        </w:rPr>
        <w:t>ervantes</w:t>
      </w:r>
      <w:r w:rsidRPr="001F1059">
        <w:rPr>
          <w:rFonts w:eastAsia="Times New Roman" w:cs="Arial"/>
          <w:sz w:val="24"/>
          <w:szCs w:val="24"/>
          <w:lang w:val="es-ES" w:eastAsia="es-ES"/>
        </w:rPr>
        <w:t xml:space="preserve">, señaló que </w:t>
      </w:r>
      <w:r w:rsidR="00781543" w:rsidRPr="001F1059">
        <w:rPr>
          <w:rFonts w:eastAsia="Times New Roman" w:cs="Arial"/>
          <w:sz w:val="24"/>
          <w:szCs w:val="24"/>
          <w:lang w:val="es-ES" w:eastAsia="es-ES"/>
        </w:rPr>
        <w:t xml:space="preserve">dirigir al </w:t>
      </w:r>
      <w:r w:rsidR="003D6896" w:rsidRPr="001F1059">
        <w:rPr>
          <w:rFonts w:eastAsia="Times New Roman" w:cs="Arial"/>
          <w:sz w:val="24"/>
          <w:szCs w:val="24"/>
          <w:lang w:val="es-ES" w:eastAsia="es-ES"/>
        </w:rPr>
        <w:t>conjunto</w:t>
      </w:r>
      <w:r w:rsidR="00781543" w:rsidRPr="001F1059">
        <w:rPr>
          <w:rFonts w:eastAsia="Times New Roman" w:cs="Arial"/>
          <w:sz w:val="24"/>
          <w:szCs w:val="24"/>
          <w:lang w:val="es-ES" w:eastAsia="es-ES"/>
        </w:rPr>
        <w:t xml:space="preserve"> de UVM en esta</w:t>
      </w:r>
      <w:r w:rsidR="00D445BA" w:rsidRPr="001F1059">
        <w:rPr>
          <w:rFonts w:eastAsia="Times New Roman" w:cs="Arial"/>
          <w:sz w:val="24"/>
          <w:szCs w:val="24"/>
          <w:lang w:val="es-ES" w:eastAsia="es-ES"/>
        </w:rPr>
        <w:t xml:space="preserve"> segunda</w:t>
      </w:r>
      <w:r w:rsidR="00781543" w:rsidRPr="001F1059">
        <w:rPr>
          <w:rFonts w:eastAsia="Times New Roman" w:cs="Arial"/>
          <w:sz w:val="24"/>
          <w:szCs w:val="24"/>
          <w:lang w:val="es-ES" w:eastAsia="es-ES"/>
        </w:rPr>
        <w:t xml:space="preserve"> temporada</w:t>
      </w:r>
      <w:r w:rsidR="00D445BA" w:rsidRPr="001F1059">
        <w:rPr>
          <w:rFonts w:eastAsia="Times New Roman" w:cs="Arial"/>
          <w:sz w:val="24"/>
          <w:szCs w:val="24"/>
          <w:lang w:val="es-ES" w:eastAsia="es-ES"/>
        </w:rPr>
        <w:t>,</w:t>
      </w:r>
      <w:r w:rsidR="00781543" w:rsidRPr="001F1059">
        <w:rPr>
          <w:rFonts w:eastAsia="Times New Roman" w:cs="Arial"/>
          <w:sz w:val="24"/>
          <w:szCs w:val="24"/>
          <w:lang w:val="es-ES" w:eastAsia="es-ES"/>
        </w:rPr>
        <w:t xml:space="preserve"> es un gran reto, una gran oportunidad y una gran responsabilidad. </w:t>
      </w:r>
      <w:r w:rsidR="00781543" w:rsidRPr="001F1059">
        <w:rPr>
          <w:rFonts w:cs="Arial"/>
          <w:sz w:val="24"/>
          <w:szCs w:val="24"/>
        </w:rPr>
        <w:t>“Ser el Head Coach de la Universidad del Valle de México, representa un compromiso en todos los aspectos. Mediante el desarrollo de la práctica del futbol americano, mi compromiso será el de formar jugadores-estudiantes de alto nivel</w:t>
      </w:r>
      <w:r w:rsidR="00770F15" w:rsidRPr="001F1059">
        <w:rPr>
          <w:rFonts w:cs="Arial"/>
          <w:sz w:val="24"/>
          <w:szCs w:val="24"/>
        </w:rPr>
        <w:t>”</w:t>
      </w:r>
      <w:r w:rsidR="00781543" w:rsidRPr="001F1059">
        <w:rPr>
          <w:rFonts w:cs="Arial"/>
          <w:sz w:val="24"/>
          <w:szCs w:val="24"/>
        </w:rPr>
        <w:t xml:space="preserve">. </w:t>
      </w:r>
    </w:p>
    <w:p w:rsidR="001F1059" w:rsidRDefault="001F1059" w:rsidP="00781543">
      <w:pPr>
        <w:ind w:firstLine="720"/>
        <w:jc w:val="both"/>
        <w:rPr>
          <w:rFonts w:eastAsia="Times New Roman" w:cs="Arial"/>
          <w:sz w:val="24"/>
          <w:szCs w:val="24"/>
          <w:lang w:val="es-ES" w:eastAsia="es-ES"/>
        </w:rPr>
      </w:pPr>
    </w:p>
    <w:p w:rsidR="001F1059" w:rsidRDefault="001F1059" w:rsidP="00781543">
      <w:pPr>
        <w:ind w:firstLine="720"/>
        <w:jc w:val="both"/>
        <w:rPr>
          <w:rFonts w:eastAsia="Times New Roman" w:cs="Arial"/>
          <w:sz w:val="24"/>
          <w:szCs w:val="24"/>
          <w:lang w:val="es-ES" w:eastAsia="es-ES"/>
        </w:rPr>
      </w:pPr>
    </w:p>
    <w:p w:rsidR="001F1059" w:rsidRDefault="00DF6DBC" w:rsidP="00781543">
      <w:pPr>
        <w:ind w:firstLine="720"/>
        <w:jc w:val="both"/>
        <w:rPr>
          <w:rFonts w:eastAsia="Times New Roman" w:cs="Arial"/>
          <w:sz w:val="24"/>
          <w:szCs w:val="24"/>
          <w:lang w:val="es-ES" w:eastAsia="es-ES"/>
        </w:rPr>
      </w:pPr>
      <w:r>
        <w:rPr>
          <w:rFonts w:eastAsia="Times New Roman" w:cs="Arial"/>
          <w:sz w:val="24"/>
          <w:szCs w:val="24"/>
          <w:lang w:val="es-ES" w:eastAsia="es-ES"/>
        </w:rPr>
        <w:lastRenderedPageBreak/>
        <w:t xml:space="preserve">Los Linces de UVM programaron cuatro juegos de </w:t>
      </w:r>
      <w:proofErr w:type="spellStart"/>
      <w:r>
        <w:rPr>
          <w:rFonts w:eastAsia="Times New Roman" w:cs="Arial"/>
          <w:sz w:val="24"/>
          <w:szCs w:val="24"/>
          <w:lang w:val="es-ES" w:eastAsia="es-ES"/>
        </w:rPr>
        <w:t>scrimages</w:t>
      </w:r>
      <w:proofErr w:type="spellEnd"/>
      <w:r>
        <w:rPr>
          <w:rFonts w:eastAsia="Times New Roman" w:cs="Arial"/>
          <w:sz w:val="24"/>
          <w:szCs w:val="24"/>
          <w:lang w:val="es-ES" w:eastAsia="es-ES"/>
        </w:rPr>
        <w:t xml:space="preserve"> durante el pasado mes de agosto; estos encuentros de pretemporada fueron contra equipos  que no pertenecen a ONEFA, como son los Borregos ITESM Campus Puebla; Leones de la Universidad Anáhuac; Borregos ITESM Campus Santa Fe y, Borregos ITESM Campus Toluca, terminando con una marca de 2 partidos ganados y dos derrotas. </w:t>
      </w:r>
    </w:p>
    <w:p w:rsidR="00781543" w:rsidRPr="001F1059" w:rsidRDefault="00781543" w:rsidP="00781543">
      <w:pPr>
        <w:ind w:firstLine="720"/>
        <w:jc w:val="both"/>
        <w:rPr>
          <w:rFonts w:eastAsia="Times New Roman" w:cs="Arial"/>
          <w:sz w:val="24"/>
          <w:szCs w:val="24"/>
          <w:lang w:val="es-ES" w:eastAsia="es-ES"/>
        </w:rPr>
      </w:pPr>
      <w:r w:rsidRPr="001F1059">
        <w:rPr>
          <w:rFonts w:eastAsia="Times New Roman" w:cs="Arial"/>
          <w:sz w:val="24"/>
          <w:szCs w:val="24"/>
          <w:lang w:val="es-ES" w:eastAsia="es-ES"/>
        </w:rPr>
        <w:t xml:space="preserve">La campaña para los Linces de UVM comienza este </w:t>
      </w:r>
      <w:r w:rsidR="00D445BA" w:rsidRPr="001F1059">
        <w:rPr>
          <w:rFonts w:eastAsia="Times New Roman" w:cs="Arial"/>
          <w:sz w:val="24"/>
          <w:szCs w:val="24"/>
          <w:lang w:val="es-ES" w:eastAsia="es-ES"/>
        </w:rPr>
        <w:t>13</w:t>
      </w:r>
      <w:r w:rsidRPr="001F1059">
        <w:rPr>
          <w:rFonts w:eastAsia="Times New Roman" w:cs="Arial"/>
          <w:sz w:val="24"/>
          <w:szCs w:val="24"/>
          <w:lang w:val="es-ES" w:eastAsia="es-ES"/>
        </w:rPr>
        <w:t xml:space="preserve"> de septiembre cuando  visiten en </w:t>
      </w:r>
      <w:r w:rsidR="00D445BA" w:rsidRPr="001F1059">
        <w:rPr>
          <w:rFonts w:eastAsia="Times New Roman" w:cs="Arial"/>
          <w:sz w:val="24"/>
          <w:szCs w:val="24"/>
          <w:lang w:val="es-ES" w:eastAsia="es-ES"/>
        </w:rPr>
        <w:t xml:space="preserve">el estadio de Perros negros, a los Frailes del Tepeyac, </w:t>
      </w:r>
      <w:r w:rsidRPr="001F1059">
        <w:rPr>
          <w:rFonts w:eastAsia="Times New Roman" w:cs="Arial"/>
          <w:sz w:val="24"/>
          <w:szCs w:val="24"/>
          <w:lang w:val="es-ES" w:eastAsia="es-ES"/>
        </w:rPr>
        <w:t>en punto de las 1</w:t>
      </w:r>
      <w:r w:rsidR="00D445BA" w:rsidRPr="001F1059">
        <w:rPr>
          <w:rFonts w:eastAsia="Times New Roman" w:cs="Arial"/>
          <w:sz w:val="24"/>
          <w:szCs w:val="24"/>
          <w:lang w:val="es-ES" w:eastAsia="es-ES"/>
        </w:rPr>
        <w:t>2</w:t>
      </w:r>
      <w:r w:rsidRPr="001F1059">
        <w:rPr>
          <w:rFonts w:eastAsia="Times New Roman" w:cs="Arial"/>
          <w:sz w:val="24"/>
          <w:szCs w:val="24"/>
          <w:lang w:val="es-ES" w:eastAsia="es-ES"/>
        </w:rPr>
        <w:t>:00 horas.</w:t>
      </w:r>
    </w:p>
    <w:p w:rsidR="00F21512" w:rsidRPr="001F1059" w:rsidRDefault="00F21512" w:rsidP="00F21512">
      <w:pPr>
        <w:ind w:firstLine="360"/>
        <w:jc w:val="center"/>
        <w:rPr>
          <w:rFonts w:cs="Arial"/>
          <w:b/>
          <w:sz w:val="24"/>
          <w:szCs w:val="24"/>
        </w:rPr>
      </w:pPr>
      <w:r w:rsidRPr="001F1059">
        <w:rPr>
          <w:rFonts w:cs="Arial"/>
          <w:b/>
          <w:sz w:val="24"/>
          <w:szCs w:val="24"/>
        </w:rPr>
        <w:t>UVM CUENTA CON NUEVO VICERRECTOR EN MATERIA  DEPORTIVA</w:t>
      </w:r>
    </w:p>
    <w:p w:rsidR="00F21512" w:rsidRPr="001F1059" w:rsidRDefault="00F21512" w:rsidP="00F21512">
      <w:pPr>
        <w:ind w:firstLine="360"/>
        <w:jc w:val="both"/>
        <w:rPr>
          <w:rFonts w:cs="Arial"/>
          <w:sz w:val="24"/>
          <w:szCs w:val="24"/>
        </w:rPr>
      </w:pPr>
      <w:r w:rsidRPr="001F1059">
        <w:rPr>
          <w:rFonts w:cs="Arial"/>
          <w:sz w:val="24"/>
          <w:szCs w:val="24"/>
        </w:rPr>
        <w:t xml:space="preserve">Previo a la presentación del equipo Linces de UVM de futbol americano de Liga Mayor, se presentó ante los medios de comunicación al nuevo Vicerrector de Experiencia Estudiantil, Maestro Javier Careaga </w:t>
      </w:r>
      <w:proofErr w:type="spellStart"/>
      <w:r w:rsidRPr="001F1059">
        <w:rPr>
          <w:rFonts w:cs="Arial"/>
          <w:sz w:val="24"/>
          <w:szCs w:val="24"/>
        </w:rPr>
        <w:t>Tagüeña</w:t>
      </w:r>
      <w:proofErr w:type="spellEnd"/>
      <w:r w:rsidRPr="001F1059">
        <w:rPr>
          <w:rFonts w:cs="Arial"/>
          <w:sz w:val="24"/>
          <w:szCs w:val="24"/>
        </w:rPr>
        <w:t>, quien entre otras funciones, está la parte deportiva institucional de esta casa de estudios.</w:t>
      </w:r>
    </w:p>
    <w:p w:rsidR="00F21512" w:rsidRPr="001F1059" w:rsidRDefault="00F21512" w:rsidP="00F21512">
      <w:pPr>
        <w:ind w:firstLine="360"/>
        <w:jc w:val="both"/>
        <w:rPr>
          <w:rFonts w:cs="Arial"/>
          <w:sz w:val="24"/>
          <w:szCs w:val="24"/>
        </w:rPr>
      </w:pPr>
      <w:r w:rsidRPr="001F1059">
        <w:rPr>
          <w:rFonts w:cs="Arial"/>
          <w:sz w:val="24"/>
          <w:szCs w:val="24"/>
        </w:rPr>
        <w:t>Como deportista, Javier Careaga compitió en diversas pruebas de carácter internacional, entre otras, es el poseedor del Récord Mexicano de los 200 metros estilo pecho (de 1987 al 2009); participó en los Juegos Olímpicos de Barcelona 1992 (finalista B y 18º lugar en el ranking mundial) y en Seúl, Corea 1988.</w:t>
      </w:r>
    </w:p>
    <w:p w:rsidR="00F21512" w:rsidRPr="001F1059" w:rsidRDefault="00F21512" w:rsidP="00F21512">
      <w:pPr>
        <w:ind w:firstLine="360"/>
        <w:jc w:val="both"/>
        <w:rPr>
          <w:rFonts w:cs="Arial"/>
          <w:sz w:val="24"/>
          <w:szCs w:val="24"/>
        </w:rPr>
      </w:pPr>
      <w:r w:rsidRPr="001F1059">
        <w:rPr>
          <w:rFonts w:cs="Arial"/>
          <w:sz w:val="24"/>
          <w:szCs w:val="24"/>
        </w:rPr>
        <w:t>Ha sido conferencista, ha colaborado en diversas ocasiones en medios  de comunicación como comentarista especialista deportivo; ocupó diferentes cargos en la Federación Mexicana de Natación, entre ellos la Presidencia; fue Director de Alto Rendimiento de la Comisión Nacional  del  Deporte (CONADE).</w:t>
      </w:r>
    </w:p>
    <w:p w:rsidR="00F21512" w:rsidRPr="001F1059" w:rsidRDefault="00F21512" w:rsidP="00F21512">
      <w:pPr>
        <w:ind w:firstLine="360"/>
        <w:jc w:val="both"/>
        <w:rPr>
          <w:rFonts w:cs="Arial"/>
          <w:sz w:val="24"/>
          <w:szCs w:val="24"/>
        </w:rPr>
      </w:pPr>
      <w:r w:rsidRPr="001F1059">
        <w:rPr>
          <w:rFonts w:cs="Arial"/>
          <w:sz w:val="24"/>
          <w:szCs w:val="24"/>
        </w:rPr>
        <w:t xml:space="preserve">Y recientemente, fue docente de la Maestría en Dirección y Gestión de Entidades Deportivas Real Madrid; y profesor titular de la materia Federaciones y Organizaciones del Deporte, en los Campus Tlalpan y Santa Fe, de esta casa de estudios. </w:t>
      </w:r>
    </w:p>
    <w:p w:rsidR="00514530" w:rsidRPr="00514530" w:rsidRDefault="00514530" w:rsidP="00514530">
      <w:pPr>
        <w:spacing w:line="240" w:lineRule="auto"/>
        <w:jc w:val="both"/>
        <w:rPr>
          <w:rFonts w:ascii="Arial" w:eastAsia="Cambria" w:hAnsi="Arial" w:cs="Arial"/>
          <w:sz w:val="16"/>
          <w:szCs w:val="16"/>
        </w:rPr>
      </w:pPr>
      <w:bookmarkStart w:id="0" w:name="_GoBack"/>
      <w:bookmarkEnd w:id="0"/>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F418EC"/>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EC" w:rsidRDefault="00F418EC">
      <w:pPr>
        <w:spacing w:after="0" w:line="240" w:lineRule="auto"/>
      </w:pPr>
      <w:r>
        <w:separator/>
      </w:r>
    </w:p>
  </w:endnote>
  <w:endnote w:type="continuationSeparator" w:id="0">
    <w:p w:rsidR="00F418EC" w:rsidRDefault="00F4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EC" w:rsidRDefault="00F418EC">
      <w:pPr>
        <w:spacing w:after="0" w:line="240" w:lineRule="auto"/>
      </w:pPr>
      <w:r>
        <w:separator/>
      </w:r>
    </w:p>
  </w:footnote>
  <w:footnote w:type="continuationSeparator" w:id="0">
    <w:p w:rsidR="00F418EC" w:rsidRDefault="00F41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EC3FAA"/>
    <w:multiLevelType w:val="hybridMultilevel"/>
    <w:tmpl w:val="851623AE"/>
    <w:lvl w:ilvl="0" w:tplc="1A5A54D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7"/>
  </w:num>
  <w:num w:numId="3">
    <w:abstractNumId w:val="6"/>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16A33"/>
    <w:rsid w:val="00037F8E"/>
    <w:rsid w:val="00041695"/>
    <w:rsid w:val="00043B68"/>
    <w:rsid w:val="0012737D"/>
    <w:rsid w:val="001862ED"/>
    <w:rsid w:val="001A2085"/>
    <w:rsid w:val="001F1059"/>
    <w:rsid w:val="00210AA5"/>
    <w:rsid w:val="002700D9"/>
    <w:rsid w:val="002742B3"/>
    <w:rsid w:val="002866BD"/>
    <w:rsid w:val="0029378F"/>
    <w:rsid w:val="002C5167"/>
    <w:rsid w:val="00303165"/>
    <w:rsid w:val="00320CA7"/>
    <w:rsid w:val="003307A3"/>
    <w:rsid w:val="00356E9A"/>
    <w:rsid w:val="00364BC1"/>
    <w:rsid w:val="003D6896"/>
    <w:rsid w:val="004116EC"/>
    <w:rsid w:val="004275EE"/>
    <w:rsid w:val="004430BF"/>
    <w:rsid w:val="00464BE7"/>
    <w:rsid w:val="004A355E"/>
    <w:rsid w:val="00514530"/>
    <w:rsid w:val="0052376D"/>
    <w:rsid w:val="00532E73"/>
    <w:rsid w:val="005370CD"/>
    <w:rsid w:val="00547134"/>
    <w:rsid w:val="006469F4"/>
    <w:rsid w:val="006606C2"/>
    <w:rsid w:val="00683507"/>
    <w:rsid w:val="00714802"/>
    <w:rsid w:val="00755F2C"/>
    <w:rsid w:val="00770F15"/>
    <w:rsid w:val="00772B8D"/>
    <w:rsid w:val="00781543"/>
    <w:rsid w:val="007D2771"/>
    <w:rsid w:val="007E3C49"/>
    <w:rsid w:val="00812E78"/>
    <w:rsid w:val="00846800"/>
    <w:rsid w:val="008B02D5"/>
    <w:rsid w:val="008C7C38"/>
    <w:rsid w:val="008E22C6"/>
    <w:rsid w:val="0095066A"/>
    <w:rsid w:val="009E3A73"/>
    <w:rsid w:val="009E5CA1"/>
    <w:rsid w:val="00A27943"/>
    <w:rsid w:val="00A34B59"/>
    <w:rsid w:val="00A54F8B"/>
    <w:rsid w:val="00B12A13"/>
    <w:rsid w:val="00B55B29"/>
    <w:rsid w:val="00B86A56"/>
    <w:rsid w:val="00BC34E5"/>
    <w:rsid w:val="00BC3C09"/>
    <w:rsid w:val="00C15311"/>
    <w:rsid w:val="00C52314"/>
    <w:rsid w:val="00C85F19"/>
    <w:rsid w:val="00CC7132"/>
    <w:rsid w:val="00D20164"/>
    <w:rsid w:val="00D445BA"/>
    <w:rsid w:val="00D670E1"/>
    <w:rsid w:val="00D67464"/>
    <w:rsid w:val="00D768AF"/>
    <w:rsid w:val="00D80E5E"/>
    <w:rsid w:val="00D86CCE"/>
    <w:rsid w:val="00DE4FA0"/>
    <w:rsid w:val="00DF6DBC"/>
    <w:rsid w:val="00E630CF"/>
    <w:rsid w:val="00E64BEB"/>
    <w:rsid w:val="00E64D4E"/>
    <w:rsid w:val="00EB5860"/>
    <w:rsid w:val="00ED0233"/>
    <w:rsid w:val="00EF3AC5"/>
    <w:rsid w:val="00F07787"/>
    <w:rsid w:val="00F21512"/>
    <w:rsid w:val="00F418EC"/>
    <w:rsid w:val="00F51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 w:id="18056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589</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17</cp:revision>
  <dcterms:created xsi:type="dcterms:W3CDTF">2014-08-19T17:30:00Z</dcterms:created>
  <dcterms:modified xsi:type="dcterms:W3CDTF">2014-09-01T16:01:00Z</dcterms:modified>
</cp:coreProperties>
</file>